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E3919" w14:textId="25785B51" w:rsidR="006603BF" w:rsidRPr="006603BF" w:rsidRDefault="006603BF" w:rsidP="006603BF">
      <w:pPr>
        <w:ind w:left="567" w:hanging="567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6603BF">
        <w:rPr>
          <w:rFonts w:asciiTheme="minorHAnsi" w:hAnsiTheme="minorHAnsi" w:cstheme="minorHAnsi"/>
          <w:b/>
          <w:bCs/>
          <w:sz w:val="32"/>
          <w:szCs w:val="32"/>
        </w:rPr>
        <w:t>OŚWIADCZENIE O UDOSTĘPNIENIU ZASOBÓW</w:t>
      </w:r>
    </w:p>
    <w:p w14:paraId="0B57539E" w14:textId="361AB43A" w:rsidR="006603BF" w:rsidRDefault="00997EC1" w:rsidP="006603BF">
      <w:pPr>
        <w:ind w:left="567" w:hanging="56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6603BF">
        <w:rPr>
          <w:rFonts w:asciiTheme="minorHAnsi" w:hAnsiTheme="minorHAnsi" w:cstheme="minorHAnsi"/>
          <w:b/>
          <w:bCs/>
          <w:sz w:val="20"/>
          <w:szCs w:val="20"/>
        </w:rPr>
        <w:t>(podpisuje podmiot udostępniający zasoby)</w:t>
      </w:r>
    </w:p>
    <w:p w14:paraId="57047022" w14:textId="3980F0B5" w:rsidR="003B0509" w:rsidRPr="006603BF" w:rsidRDefault="00997EC1" w:rsidP="006603BF">
      <w:pPr>
        <w:ind w:left="567" w:hanging="56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816B26">
        <w:rPr>
          <w:rFonts w:asciiTheme="minorHAnsi" w:hAnsiTheme="minorHAnsi" w:cstheme="minorHAnsi"/>
          <w:b/>
          <w:bCs/>
          <w:sz w:val="20"/>
          <w:szCs w:val="20"/>
        </w:rPr>
        <w:t>Dokument należy dołączyć do oferty - jeżeli ma zastosowanie</w:t>
      </w:r>
    </w:p>
    <w:p w14:paraId="426868D2" w14:textId="77777777" w:rsidR="008B76AA" w:rsidRDefault="008B76AA" w:rsidP="008B76AA">
      <w:pPr>
        <w:ind w:right="3685"/>
        <w:rPr>
          <w:rFonts w:asciiTheme="minorHAnsi" w:hAnsiTheme="minorHAnsi" w:cstheme="minorHAnsi"/>
          <w:b/>
          <w:sz w:val="20"/>
          <w:szCs w:val="20"/>
        </w:rPr>
      </w:pPr>
    </w:p>
    <w:p w14:paraId="5F0AD64E" w14:textId="77777777" w:rsidR="008B76AA" w:rsidRDefault="008B76AA" w:rsidP="008B76AA">
      <w:pPr>
        <w:ind w:right="3685"/>
        <w:rPr>
          <w:rFonts w:asciiTheme="minorHAnsi" w:hAnsiTheme="minorHAnsi" w:cstheme="minorHAnsi"/>
          <w:b/>
          <w:sz w:val="20"/>
          <w:szCs w:val="20"/>
        </w:rPr>
      </w:pPr>
    </w:p>
    <w:p w14:paraId="16410206" w14:textId="3A8A19C1" w:rsidR="002563BF" w:rsidRDefault="00D77DF2" w:rsidP="008B76AA">
      <w:pPr>
        <w:ind w:right="3685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8B76A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Składa podmiot</w:t>
      </w:r>
      <w:r w:rsidR="00B92617" w:rsidRPr="008B76A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udostępniający zasoby:</w:t>
      </w:r>
    </w:p>
    <w:p w14:paraId="2BB0C9CE" w14:textId="77777777" w:rsidR="001A2A12" w:rsidRPr="007A24D8" w:rsidRDefault="001A2A12" w:rsidP="001A2A12">
      <w:pPr>
        <w:ind w:right="-425"/>
        <w:rPr>
          <w:rFonts w:ascii="Calibri" w:hAnsi="Calibri" w:cs="Calibri"/>
          <w:b/>
          <w:bCs/>
          <w:sz w:val="22"/>
          <w:szCs w:val="22"/>
        </w:rPr>
      </w:pPr>
    </w:p>
    <w:p w14:paraId="383A9C7C" w14:textId="77777777" w:rsidR="001A2A12" w:rsidRPr="007A24D8" w:rsidRDefault="001A2A12" w:rsidP="001A2A12">
      <w:pPr>
        <w:ind w:right="-425"/>
        <w:rPr>
          <w:rFonts w:ascii="Calibri" w:hAnsi="Calibri" w:cs="Calibri"/>
          <w:i/>
          <w:iCs/>
          <w:sz w:val="22"/>
          <w:szCs w:val="22"/>
        </w:rPr>
      </w:pPr>
      <w:r w:rsidRPr="007A24D8">
        <w:rPr>
          <w:rFonts w:ascii="Calibri" w:hAnsi="Calibri" w:cs="Calibri"/>
          <w:sz w:val="22"/>
          <w:szCs w:val="22"/>
        </w:rPr>
        <w:t>………………………………………</w:t>
      </w:r>
      <w:r w:rsidRPr="005A1997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…..</w:t>
      </w:r>
      <w:r w:rsidRPr="005A1997">
        <w:rPr>
          <w:rFonts w:ascii="Calibri" w:hAnsi="Calibri" w:cs="Calibri"/>
          <w:sz w:val="22"/>
          <w:szCs w:val="22"/>
        </w:rPr>
        <w:t>…</w:t>
      </w:r>
    </w:p>
    <w:p w14:paraId="3B9200D0" w14:textId="77777777" w:rsidR="001A2A12" w:rsidRPr="007A24D8" w:rsidRDefault="001A2A12" w:rsidP="001A2A12">
      <w:pPr>
        <w:ind w:right="284"/>
        <w:jc w:val="center"/>
        <w:rPr>
          <w:rFonts w:ascii="Calibri" w:hAnsi="Calibri" w:cs="Calibri"/>
          <w:i/>
          <w:iCs/>
          <w:sz w:val="20"/>
          <w:szCs w:val="20"/>
        </w:rPr>
      </w:pPr>
      <w:r w:rsidRPr="007A24D8">
        <w:rPr>
          <w:rFonts w:ascii="Calibri" w:hAnsi="Calibri" w:cs="Calibri"/>
          <w:i/>
          <w:iCs/>
          <w:sz w:val="20"/>
          <w:szCs w:val="20"/>
        </w:rPr>
        <w:t>(pełna nazwa/firma, adres, w zależności od podmiotu: NIP/PESEL, KRS/CEiDG)</w:t>
      </w:r>
    </w:p>
    <w:p w14:paraId="73013786" w14:textId="77777777" w:rsidR="001A2A12" w:rsidRPr="007A24D8" w:rsidRDefault="001A2A12" w:rsidP="00816B26">
      <w:pPr>
        <w:spacing w:before="360"/>
        <w:ind w:right="-142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r</w:t>
      </w:r>
      <w:r w:rsidRPr="007A24D8">
        <w:rPr>
          <w:rFonts w:ascii="Calibri" w:hAnsi="Calibri" w:cs="Calibri"/>
          <w:sz w:val="22"/>
          <w:szCs w:val="22"/>
          <w:u w:val="single"/>
        </w:rPr>
        <w:t>eprezentowany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 w:rsidRPr="007A24D8">
        <w:rPr>
          <w:rFonts w:ascii="Calibri" w:hAnsi="Calibri" w:cs="Calibri"/>
          <w:sz w:val="22"/>
          <w:szCs w:val="22"/>
          <w:u w:val="single"/>
        </w:rPr>
        <w:t>przez</w:t>
      </w:r>
      <w:r>
        <w:rPr>
          <w:rFonts w:ascii="Calibri" w:hAnsi="Calibri" w:cs="Calibri"/>
          <w:sz w:val="22"/>
          <w:szCs w:val="22"/>
          <w:u w:val="single"/>
        </w:rPr>
        <w:t>:</w:t>
      </w:r>
      <w:r w:rsidRPr="001A2A12">
        <w:rPr>
          <w:rFonts w:ascii="Calibri" w:hAnsi="Calibri" w:cs="Calibri"/>
          <w:sz w:val="22"/>
          <w:szCs w:val="22"/>
        </w:rPr>
        <w:t xml:space="preserve"> ……………………………………………………………………………………………………………………………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……..</w:t>
      </w:r>
    </w:p>
    <w:p w14:paraId="1A6DDF07" w14:textId="10BC1102" w:rsidR="003B0509" w:rsidRDefault="001A2A12" w:rsidP="001A2A12">
      <w:pPr>
        <w:jc w:val="center"/>
        <w:rPr>
          <w:rFonts w:ascii="Calibri" w:hAnsi="Calibri" w:cs="Calibri"/>
          <w:i/>
          <w:iCs/>
          <w:sz w:val="20"/>
          <w:szCs w:val="20"/>
        </w:rPr>
      </w:pPr>
      <w:r w:rsidRPr="007A24D8">
        <w:rPr>
          <w:rFonts w:ascii="Calibri" w:hAnsi="Calibri" w:cs="Calibri"/>
          <w:i/>
          <w:iCs/>
          <w:sz w:val="20"/>
          <w:szCs w:val="20"/>
        </w:rPr>
        <w:t>(imię, nazwisko, stanowisko/podstawa do  reprezentacji)</w:t>
      </w:r>
    </w:p>
    <w:p w14:paraId="0AFAD36D" w14:textId="77777777" w:rsidR="001A2A12" w:rsidRDefault="001A2A12" w:rsidP="001A2A12">
      <w:pPr>
        <w:jc w:val="center"/>
        <w:rPr>
          <w:rFonts w:ascii="Calibri" w:hAnsi="Calibri" w:cs="Calibri"/>
          <w:i/>
          <w:iCs/>
          <w:sz w:val="20"/>
          <w:szCs w:val="20"/>
        </w:rPr>
      </w:pPr>
    </w:p>
    <w:p w14:paraId="7B867325" w14:textId="77777777" w:rsidR="001A2A12" w:rsidRPr="006603BF" w:rsidRDefault="001A2A12" w:rsidP="001A2A12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411D3BB" w14:textId="791714C6" w:rsidR="003B0509" w:rsidRDefault="00997EC1" w:rsidP="004C341D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C341D">
        <w:rPr>
          <w:rFonts w:asciiTheme="minorHAnsi" w:hAnsiTheme="minorHAnsi" w:cstheme="minorHAnsi"/>
          <w:b/>
          <w:bCs/>
          <w:sz w:val="22"/>
          <w:szCs w:val="22"/>
        </w:rPr>
        <w:t xml:space="preserve">Wykonawca składający ofertę: </w:t>
      </w:r>
    </w:p>
    <w:p w14:paraId="237ACFEB" w14:textId="3D8096B5" w:rsidR="003B0509" w:rsidRDefault="003B0509" w:rsidP="004C341D">
      <w:pPr>
        <w:rPr>
          <w:rFonts w:asciiTheme="minorHAnsi" w:hAnsiTheme="minorHAnsi" w:cstheme="minorHAnsi"/>
          <w:i/>
          <w:iCs/>
          <w:sz w:val="20"/>
          <w:szCs w:val="20"/>
        </w:rPr>
      </w:pPr>
    </w:p>
    <w:p w14:paraId="012561EE" w14:textId="77777777" w:rsidR="001A2A12" w:rsidRPr="007A24D8" w:rsidRDefault="001A2A12" w:rsidP="001A2A12">
      <w:pPr>
        <w:ind w:right="-425"/>
        <w:rPr>
          <w:rFonts w:ascii="Calibri" w:hAnsi="Calibri" w:cs="Calibri"/>
          <w:i/>
          <w:iCs/>
          <w:sz w:val="22"/>
          <w:szCs w:val="22"/>
        </w:rPr>
      </w:pPr>
      <w:r w:rsidRPr="007A24D8">
        <w:rPr>
          <w:rFonts w:ascii="Calibri" w:hAnsi="Calibri" w:cs="Calibri"/>
          <w:sz w:val="22"/>
          <w:szCs w:val="22"/>
        </w:rPr>
        <w:t>………………………………………</w:t>
      </w:r>
      <w:r w:rsidRPr="005A1997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…..</w:t>
      </w:r>
      <w:r w:rsidRPr="005A1997">
        <w:rPr>
          <w:rFonts w:ascii="Calibri" w:hAnsi="Calibri" w:cs="Calibri"/>
          <w:sz w:val="22"/>
          <w:szCs w:val="22"/>
        </w:rPr>
        <w:t>…</w:t>
      </w:r>
    </w:p>
    <w:p w14:paraId="122A8AFB" w14:textId="77777777" w:rsidR="001A2A12" w:rsidRPr="007A24D8" w:rsidRDefault="001A2A12" w:rsidP="001A2A12">
      <w:pPr>
        <w:ind w:right="284"/>
        <w:jc w:val="center"/>
        <w:rPr>
          <w:rFonts w:ascii="Calibri" w:hAnsi="Calibri" w:cs="Calibri"/>
          <w:i/>
          <w:iCs/>
          <w:sz w:val="20"/>
          <w:szCs w:val="20"/>
        </w:rPr>
      </w:pPr>
      <w:r w:rsidRPr="007A24D8">
        <w:rPr>
          <w:rFonts w:ascii="Calibri" w:hAnsi="Calibri" w:cs="Calibri"/>
          <w:i/>
          <w:iCs/>
          <w:sz w:val="20"/>
          <w:szCs w:val="20"/>
        </w:rPr>
        <w:t>(pełna nazwa/firma, adres, w zależności od podmiotu: NIP/PESEL, KRS/CEiDG)</w:t>
      </w:r>
    </w:p>
    <w:p w14:paraId="05227669" w14:textId="493C7C80" w:rsidR="001A2A12" w:rsidRPr="007A24D8" w:rsidRDefault="001A2A12" w:rsidP="001A2A12">
      <w:pPr>
        <w:spacing w:before="240"/>
        <w:ind w:right="-142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r</w:t>
      </w:r>
      <w:r w:rsidRPr="007A24D8">
        <w:rPr>
          <w:rFonts w:ascii="Calibri" w:hAnsi="Calibri" w:cs="Calibri"/>
          <w:sz w:val="22"/>
          <w:szCs w:val="22"/>
          <w:u w:val="single"/>
        </w:rPr>
        <w:t>eprezentowany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 w:rsidRPr="007A24D8">
        <w:rPr>
          <w:rFonts w:ascii="Calibri" w:hAnsi="Calibri" w:cs="Calibri"/>
          <w:sz w:val="22"/>
          <w:szCs w:val="22"/>
          <w:u w:val="single"/>
        </w:rPr>
        <w:t>przez</w:t>
      </w:r>
      <w:r>
        <w:rPr>
          <w:rFonts w:ascii="Calibri" w:hAnsi="Calibri" w:cs="Calibri"/>
          <w:sz w:val="22"/>
          <w:szCs w:val="22"/>
          <w:u w:val="single"/>
        </w:rPr>
        <w:t>:</w:t>
      </w:r>
      <w:r w:rsidRPr="001A2A12">
        <w:rPr>
          <w:rFonts w:ascii="Calibri" w:hAnsi="Calibri" w:cs="Calibri"/>
          <w:sz w:val="22"/>
          <w:szCs w:val="22"/>
        </w:rPr>
        <w:t xml:space="preserve"> ……………………………………………………………………………………………………………………………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……..</w:t>
      </w:r>
    </w:p>
    <w:p w14:paraId="39872411" w14:textId="1625541B" w:rsidR="003B0509" w:rsidRDefault="001A2A12" w:rsidP="001A2A12">
      <w:pPr>
        <w:jc w:val="center"/>
        <w:rPr>
          <w:rFonts w:ascii="Calibri" w:hAnsi="Calibri" w:cs="Calibri"/>
          <w:i/>
          <w:iCs/>
          <w:sz w:val="20"/>
          <w:szCs w:val="20"/>
        </w:rPr>
      </w:pPr>
      <w:r w:rsidRPr="007A24D8">
        <w:rPr>
          <w:rFonts w:ascii="Calibri" w:hAnsi="Calibri" w:cs="Calibri"/>
          <w:i/>
          <w:iCs/>
          <w:sz w:val="20"/>
          <w:szCs w:val="20"/>
        </w:rPr>
        <w:t>(imię, nazwisko, stanowisko/podstawa do  reprezentacji)</w:t>
      </w:r>
    </w:p>
    <w:p w14:paraId="4468F4EF" w14:textId="77777777" w:rsidR="002229C3" w:rsidRPr="006603BF" w:rsidRDefault="002229C3" w:rsidP="001A2A12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07F74C6" w14:textId="77777777" w:rsidR="003B0509" w:rsidRPr="006603BF" w:rsidRDefault="003B0509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503A422" w14:textId="2968EBC5" w:rsidR="003B0509" w:rsidRPr="002229C3" w:rsidRDefault="00997EC1" w:rsidP="002229C3">
      <w:pPr>
        <w:rPr>
          <w:rFonts w:asciiTheme="minorHAnsi" w:hAnsiTheme="minorHAnsi" w:cstheme="minorHAnsi"/>
          <w:b/>
          <w:bCs/>
        </w:rPr>
      </w:pPr>
      <w:r w:rsidRPr="002229C3">
        <w:rPr>
          <w:rFonts w:asciiTheme="minorHAnsi" w:hAnsiTheme="minorHAnsi" w:cstheme="minorHAnsi"/>
          <w:b/>
          <w:bCs/>
        </w:rPr>
        <w:t>Oświadczenia podmiotu udostępniającego zasoby składane</w:t>
      </w:r>
      <w:r w:rsidR="002229C3">
        <w:rPr>
          <w:rFonts w:asciiTheme="minorHAnsi" w:hAnsiTheme="minorHAnsi" w:cstheme="minorHAnsi"/>
          <w:b/>
          <w:bCs/>
        </w:rPr>
        <w:t xml:space="preserve"> </w:t>
      </w:r>
      <w:r w:rsidRPr="002229C3">
        <w:rPr>
          <w:rFonts w:asciiTheme="minorHAnsi" w:hAnsiTheme="minorHAnsi" w:cstheme="minorHAnsi"/>
          <w:b/>
          <w:bCs/>
        </w:rPr>
        <w:t>na podstawie art. 118 ust. 3-4</w:t>
      </w:r>
      <w:r w:rsidRPr="002229C3">
        <w:rPr>
          <w:rStyle w:val="Odwoanieprzypisudolnego"/>
          <w:rFonts w:asciiTheme="minorHAnsi" w:hAnsiTheme="minorHAnsi" w:cstheme="minorHAnsi"/>
          <w:b/>
          <w:bCs/>
        </w:rPr>
        <w:footnoteReference w:id="1"/>
      </w:r>
      <w:r w:rsidRPr="002229C3">
        <w:rPr>
          <w:rFonts w:asciiTheme="minorHAnsi" w:hAnsiTheme="minorHAnsi" w:cstheme="minorHAnsi"/>
          <w:b/>
          <w:bCs/>
        </w:rPr>
        <w:t xml:space="preserve"> oraz art. 125 ust. 5 </w:t>
      </w:r>
      <w:r w:rsidR="006C7720" w:rsidRPr="002229C3">
        <w:rPr>
          <w:rFonts w:asciiTheme="minorHAnsi" w:hAnsiTheme="minorHAnsi" w:cstheme="minorHAnsi"/>
          <w:b/>
          <w:bCs/>
        </w:rPr>
        <w:t>U</w:t>
      </w:r>
      <w:r w:rsidRPr="002229C3">
        <w:rPr>
          <w:rFonts w:asciiTheme="minorHAnsi" w:hAnsiTheme="minorHAnsi" w:cstheme="minorHAnsi"/>
          <w:b/>
          <w:bCs/>
        </w:rPr>
        <w:t>stawy</w:t>
      </w:r>
      <w:r w:rsidR="002229C3">
        <w:rPr>
          <w:rFonts w:asciiTheme="minorHAnsi" w:hAnsiTheme="minorHAnsi" w:cstheme="minorHAnsi"/>
          <w:b/>
          <w:bCs/>
        </w:rPr>
        <w:t xml:space="preserve"> </w:t>
      </w:r>
      <w:r w:rsidRPr="002229C3">
        <w:rPr>
          <w:rFonts w:asciiTheme="minorHAnsi" w:hAnsiTheme="minorHAnsi" w:cstheme="minorHAnsi"/>
          <w:b/>
          <w:bCs/>
        </w:rPr>
        <w:t>UDOSTĘPNIENIE ZASOBÓW (art. 118 ust. 3-4)</w:t>
      </w:r>
      <w:r w:rsidRPr="002229C3">
        <w:rPr>
          <w:rFonts w:asciiTheme="minorHAnsi" w:hAnsiTheme="minorHAnsi" w:cstheme="minorHAnsi"/>
          <w:b/>
          <w:bCs/>
          <w:sz w:val="22"/>
          <w:szCs w:val="22"/>
        </w:rPr>
        <w:br/>
      </w:r>
    </w:p>
    <w:p w14:paraId="533F4865" w14:textId="100450F3" w:rsidR="00176DBD" w:rsidRPr="00176DBD" w:rsidRDefault="002563BF" w:rsidP="00816B26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176DBD">
        <w:rPr>
          <w:rFonts w:asciiTheme="minorHAnsi" w:hAnsiTheme="minorHAnsi" w:cstheme="minorHAnsi"/>
          <w:sz w:val="22"/>
          <w:szCs w:val="22"/>
        </w:rPr>
        <w:t>na potrzeby postępowania o udzielenie zamówienia publicznego pn.</w:t>
      </w:r>
      <w:r w:rsidR="00176DBD">
        <w:rPr>
          <w:rFonts w:asciiTheme="minorHAnsi" w:hAnsiTheme="minorHAnsi" w:cstheme="minorHAnsi"/>
          <w:sz w:val="22"/>
          <w:szCs w:val="22"/>
        </w:rPr>
        <w:t>:</w:t>
      </w:r>
      <w:r w:rsidRPr="00176D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1FF109" w14:textId="4EFCFBD0" w:rsidR="00176DBD" w:rsidRPr="00176DBD" w:rsidRDefault="00176DBD" w:rsidP="00816B26">
      <w:pPr>
        <w:spacing w:line="480" w:lineRule="auto"/>
        <w:rPr>
          <w:rFonts w:ascii="Calibri" w:hAnsi="Calibri" w:cs="Calibri"/>
          <w:b/>
          <w:i/>
          <w:iCs/>
          <w:sz w:val="22"/>
          <w:szCs w:val="22"/>
        </w:rPr>
      </w:pPr>
      <w:r w:rsidRPr="00176DBD">
        <w:rPr>
          <w:rFonts w:ascii="Calibri" w:hAnsi="Calibri" w:cs="Calibri"/>
          <w:b/>
          <w:bCs/>
          <w:i/>
          <w:iCs/>
          <w:sz w:val="22"/>
          <w:szCs w:val="22"/>
        </w:rPr>
        <w:t xml:space="preserve">Dostawa </w:t>
      </w:r>
      <w:r w:rsidR="00D55EB5" w:rsidRPr="00D55EB5">
        <w:rPr>
          <w:rFonts w:ascii="Calibri" w:hAnsi="Calibri" w:cs="Calibri"/>
          <w:b/>
          <w:i/>
          <w:iCs/>
          <w:sz w:val="22"/>
          <w:szCs w:val="22"/>
        </w:rPr>
        <w:t>licznika cząstek stałych</w:t>
      </w:r>
      <w:r w:rsidR="000554DC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0554DC" w:rsidRPr="00474D3C">
        <w:rPr>
          <w:rFonts w:ascii="Calibri" w:hAnsi="Calibri" w:cs="Calibri"/>
          <w:b/>
          <w:i/>
          <w:iCs/>
          <w:sz w:val="22"/>
          <w:szCs w:val="22"/>
        </w:rPr>
        <w:t>PN10/PN23</w:t>
      </w:r>
      <w:r w:rsidR="007E1B7C" w:rsidRPr="00474D3C">
        <w:rPr>
          <w:rFonts w:ascii="Calibri" w:hAnsi="Calibri" w:cs="Calibri"/>
          <w:b/>
          <w:i/>
          <w:iCs/>
          <w:sz w:val="22"/>
          <w:szCs w:val="22"/>
        </w:rPr>
        <w:t>.</w:t>
      </w:r>
      <w:r w:rsidRPr="00176DBD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</w:p>
    <w:p w14:paraId="3E04B02A" w14:textId="5BAFA37E" w:rsidR="002229C3" w:rsidRPr="00176DBD" w:rsidRDefault="002563BF" w:rsidP="00816B26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176DBD">
        <w:rPr>
          <w:rFonts w:asciiTheme="minorHAnsi" w:hAnsiTheme="minorHAnsi" w:cstheme="minorHAnsi"/>
          <w:sz w:val="22"/>
          <w:szCs w:val="22"/>
        </w:rPr>
        <w:t>prowadzonego przez</w:t>
      </w:r>
      <w:r w:rsidR="002229C3" w:rsidRPr="00176DBD">
        <w:rPr>
          <w:rFonts w:asciiTheme="minorHAnsi" w:hAnsiTheme="minorHAnsi" w:cstheme="minorHAnsi"/>
          <w:sz w:val="22"/>
          <w:szCs w:val="22"/>
        </w:rPr>
        <w:t>:</w:t>
      </w:r>
    </w:p>
    <w:p w14:paraId="467EEC5B" w14:textId="77777777" w:rsidR="00176DBD" w:rsidRDefault="00176DBD" w:rsidP="00176DBD">
      <w:pPr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Instytut Badań i Rozwoju Motoryzacji BOSMAL Sp. z o.o.</w:t>
      </w:r>
      <w:r w:rsidRPr="004C341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270B18" w14:textId="1506B69A" w:rsidR="003B0509" w:rsidRPr="004A6CD6" w:rsidRDefault="002563BF" w:rsidP="004A6CD6">
      <w:pPr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C341D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43E15F5A" w14:textId="49EC8FA7" w:rsidR="003B0509" w:rsidRPr="004C341D" w:rsidRDefault="00997EC1" w:rsidP="00C93A66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C341D">
        <w:rPr>
          <w:rFonts w:asciiTheme="minorHAnsi" w:hAnsiTheme="minorHAnsi" w:cstheme="minorHAnsi"/>
          <w:b/>
          <w:bCs/>
          <w:sz w:val="22"/>
          <w:szCs w:val="22"/>
        </w:rPr>
        <w:t xml:space="preserve">Na podstawie art. 125 ust 5 </w:t>
      </w:r>
      <w:r w:rsidR="006C7720" w:rsidRPr="004C341D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4C341D">
        <w:rPr>
          <w:rFonts w:asciiTheme="minorHAnsi" w:hAnsiTheme="minorHAnsi" w:cstheme="minorHAnsi"/>
          <w:b/>
          <w:bCs/>
          <w:sz w:val="22"/>
          <w:szCs w:val="22"/>
        </w:rPr>
        <w:t>stawy składam oświadczenie o spełnieniu warunków udziału w postępowaniu opisanym w treści SWZ</w:t>
      </w:r>
      <w:r w:rsidR="00AF4847" w:rsidRPr="004C341D">
        <w:rPr>
          <w:rFonts w:asciiTheme="minorHAnsi" w:hAnsiTheme="minorHAnsi" w:cstheme="minorHAnsi"/>
          <w:b/>
          <w:bCs/>
          <w:sz w:val="22"/>
          <w:szCs w:val="22"/>
        </w:rPr>
        <w:t xml:space="preserve"> w części wskazanej poniżej </w:t>
      </w:r>
      <w:r w:rsidRPr="004C341D">
        <w:rPr>
          <w:rFonts w:asciiTheme="minorHAnsi" w:hAnsiTheme="minorHAnsi" w:cstheme="minorHAnsi"/>
          <w:b/>
          <w:bCs/>
          <w:sz w:val="22"/>
          <w:szCs w:val="22"/>
        </w:rPr>
        <w:t xml:space="preserve">(JEDZ – </w:t>
      </w:r>
      <w:r w:rsidRPr="00816B26">
        <w:rPr>
          <w:rFonts w:asciiTheme="minorHAnsi" w:hAnsiTheme="minorHAnsi" w:cstheme="minorHAnsi"/>
          <w:b/>
          <w:bCs/>
          <w:sz w:val="22"/>
          <w:szCs w:val="22"/>
        </w:rPr>
        <w:t>część alfa</w:t>
      </w:r>
      <w:r w:rsidRPr="004C341D">
        <w:rPr>
          <w:rFonts w:asciiTheme="minorHAnsi" w:hAnsiTheme="minorHAnsi" w:cstheme="minorHAnsi"/>
          <w:b/>
          <w:bCs/>
          <w:sz w:val="22"/>
          <w:szCs w:val="22"/>
        </w:rPr>
        <w:t>).</w:t>
      </w:r>
    </w:p>
    <w:p w14:paraId="3813CC0C" w14:textId="56FEB238" w:rsidR="003B0509" w:rsidRDefault="003B0509">
      <w:p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8DB9FCE" w14:textId="77777777" w:rsidR="004A6CD6" w:rsidRDefault="004A6CD6">
      <w:p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B20F319" w14:textId="77777777" w:rsidR="004A6CD6" w:rsidRDefault="004A6CD6">
      <w:p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2CB40E4" w14:textId="77777777" w:rsidR="004A6CD6" w:rsidRPr="004C341D" w:rsidRDefault="004A6CD6">
      <w:p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D46782D" w14:textId="1BD044ED" w:rsidR="002563BF" w:rsidRPr="004A6CD6" w:rsidRDefault="00AF4847" w:rsidP="00C93A66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A6CD6">
        <w:rPr>
          <w:rFonts w:asciiTheme="minorHAnsi" w:hAnsiTheme="minorHAnsi" w:cstheme="minorHAnsi"/>
          <w:sz w:val="22"/>
          <w:szCs w:val="22"/>
        </w:rPr>
        <w:lastRenderedPageBreak/>
        <w:t xml:space="preserve">Oświadczam, że </w:t>
      </w:r>
      <w:r w:rsidRPr="004A6CD6">
        <w:rPr>
          <w:rFonts w:asciiTheme="minorHAnsi" w:hAnsiTheme="minorHAnsi" w:cstheme="minorHAnsi"/>
          <w:b/>
          <w:bCs/>
          <w:sz w:val="22"/>
          <w:szCs w:val="22"/>
        </w:rPr>
        <w:t>spełniam</w:t>
      </w:r>
      <w:r w:rsidR="00816B26" w:rsidRPr="00816B26">
        <w:rPr>
          <w:rFonts w:asciiTheme="minorHAnsi" w:hAnsiTheme="minorHAnsi" w:cstheme="minorHAnsi"/>
          <w:b/>
          <w:bCs/>
          <w:sz w:val="22"/>
          <w:szCs w:val="22"/>
        </w:rPr>
        <w:t>*</w:t>
      </w:r>
      <w:r w:rsidR="00C93A66" w:rsidRPr="004A6CD6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C93A66" w:rsidRPr="00816B26">
        <w:rPr>
          <w:rFonts w:asciiTheme="minorHAnsi" w:hAnsiTheme="minorHAnsi" w:cstheme="minorHAnsi"/>
          <w:b/>
          <w:bCs/>
          <w:sz w:val="22"/>
          <w:szCs w:val="22"/>
        </w:rPr>
        <w:t>nie spełniam</w:t>
      </w:r>
      <w:r w:rsidR="00816B26" w:rsidRPr="00816B26">
        <w:rPr>
          <w:rFonts w:asciiTheme="minorHAnsi" w:hAnsiTheme="minorHAnsi" w:cstheme="minorHAnsi"/>
          <w:b/>
          <w:bCs/>
          <w:sz w:val="22"/>
          <w:szCs w:val="22"/>
        </w:rPr>
        <w:t>*</w:t>
      </w:r>
      <w:r w:rsidRPr="004A6CD6">
        <w:rPr>
          <w:rFonts w:asciiTheme="minorHAnsi" w:hAnsiTheme="minorHAnsi" w:cstheme="minorHAnsi"/>
          <w:b/>
          <w:bCs/>
          <w:sz w:val="22"/>
          <w:szCs w:val="22"/>
        </w:rPr>
        <w:t xml:space="preserve"> podan</w:t>
      </w:r>
      <w:r w:rsidR="002563BF" w:rsidRPr="004A6CD6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Pr="004A6CD6">
        <w:rPr>
          <w:rFonts w:asciiTheme="minorHAnsi" w:hAnsiTheme="minorHAnsi" w:cstheme="minorHAnsi"/>
          <w:b/>
          <w:bCs/>
          <w:sz w:val="22"/>
          <w:szCs w:val="22"/>
        </w:rPr>
        <w:t xml:space="preserve"> poniżej warun</w:t>
      </w:r>
      <w:r w:rsidR="002563BF" w:rsidRPr="004A6CD6">
        <w:rPr>
          <w:rFonts w:asciiTheme="minorHAnsi" w:hAnsiTheme="minorHAnsi" w:cstheme="minorHAnsi"/>
          <w:b/>
          <w:bCs/>
          <w:sz w:val="22"/>
          <w:szCs w:val="22"/>
        </w:rPr>
        <w:t>ek</w:t>
      </w:r>
      <w:r w:rsidRPr="004A6CD6">
        <w:rPr>
          <w:rFonts w:asciiTheme="minorHAnsi" w:hAnsiTheme="minorHAnsi" w:cstheme="minorHAnsi"/>
          <w:b/>
          <w:bCs/>
          <w:sz w:val="22"/>
          <w:szCs w:val="22"/>
        </w:rPr>
        <w:t xml:space="preserve"> udziału w postępowaniu określon</w:t>
      </w:r>
      <w:r w:rsidR="002563BF" w:rsidRPr="004A6CD6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Pr="004A6CD6">
        <w:rPr>
          <w:rFonts w:asciiTheme="minorHAnsi" w:hAnsiTheme="minorHAnsi" w:cstheme="minorHAnsi"/>
          <w:b/>
          <w:bCs/>
          <w:sz w:val="22"/>
          <w:szCs w:val="22"/>
        </w:rPr>
        <w:t xml:space="preserve"> przez </w:t>
      </w:r>
      <w:r w:rsidR="008B6093" w:rsidRPr="004A6CD6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Pr="004A6CD6">
        <w:rPr>
          <w:rFonts w:asciiTheme="minorHAnsi" w:hAnsiTheme="minorHAnsi" w:cstheme="minorHAnsi"/>
          <w:b/>
          <w:bCs/>
          <w:sz w:val="22"/>
          <w:szCs w:val="22"/>
        </w:rPr>
        <w:t>amawiającego w SWZ</w:t>
      </w:r>
      <w:r w:rsidRPr="004A6CD6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Pr="004A6CD6">
        <w:rPr>
          <w:rFonts w:asciiTheme="minorHAnsi" w:hAnsiTheme="minorHAnsi" w:cstheme="minorHAnsi"/>
          <w:b/>
          <w:bCs/>
          <w:sz w:val="22"/>
          <w:szCs w:val="22"/>
        </w:rPr>
        <w:t xml:space="preserve">Zdolność techniczna i </w:t>
      </w:r>
      <w:r w:rsidRPr="00816B26">
        <w:rPr>
          <w:rFonts w:asciiTheme="minorHAnsi" w:hAnsiTheme="minorHAnsi" w:cstheme="minorHAnsi"/>
          <w:b/>
          <w:bCs/>
          <w:sz w:val="22"/>
          <w:szCs w:val="22"/>
        </w:rPr>
        <w:t>zawodowa</w:t>
      </w:r>
      <w:r w:rsidR="0068396C" w:rsidRPr="00816B26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r w:rsidR="00816B26" w:rsidRPr="00816B26">
        <w:rPr>
          <w:rFonts w:asciiTheme="minorHAnsi" w:hAnsiTheme="minorHAnsi" w:cstheme="minorHAnsi"/>
          <w:b/>
          <w:bCs/>
          <w:sz w:val="22"/>
          <w:szCs w:val="22"/>
        </w:rPr>
        <w:t>*</w:t>
      </w:r>
      <w:r w:rsidR="00C93A66" w:rsidRPr="00816B26">
        <w:rPr>
          <w:rFonts w:asciiTheme="minorHAnsi" w:hAnsiTheme="minorHAnsi" w:cstheme="minorHAnsi"/>
          <w:b/>
          <w:bCs/>
          <w:sz w:val="22"/>
          <w:szCs w:val="22"/>
        </w:rPr>
        <w:t xml:space="preserve"> skreślić</w:t>
      </w:r>
      <w:r w:rsidR="0068396C" w:rsidRPr="00816B2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93A66" w:rsidRPr="00816B26">
        <w:rPr>
          <w:rFonts w:asciiTheme="minorHAnsi" w:hAnsiTheme="minorHAnsi" w:cstheme="minorHAnsi"/>
          <w:b/>
          <w:bCs/>
          <w:sz w:val="22"/>
          <w:szCs w:val="22"/>
        </w:rPr>
        <w:t>nie</w:t>
      </w:r>
      <w:r w:rsidR="0068396C" w:rsidRPr="00816B26">
        <w:rPr>
          <w:rFonts w:asciiTheme="minorHAnsi" w:hAnsiTheme="minorHAnsi" w:cstheme="minorHAnsi"/>
          <w:b/>
          <w:bCs/>
          <w:sz w:val="22"/>
          <w:szCs w:val="22"/>
        </w:rPr>
        <w:t>właściwe):</w:t>
      </w:r>
    </w:p>
    <w:p w14:paraId="137D5A9A" w14:textId="77777777" w:rsidR="002563BF" w:rsidRPr="004A6CD6" w:rsidRDefault="002563BF" w:rsidP="002563B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4611F577" w14:textId="11FBCD4E" w:rsidR="004A6CD6" w:rsidRDefault="002563BF" w:rsidP="004A6CD6">
      <w:pPr>
        <w:tabs>
          <w:tab w:val="left" w:pos="709"/>
        </w:tabs>
        <w:suppressAutoHyphens w:val="0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A6CD6">
        <w:rPr>
          <w:rFonts w:asciiTheme="minorHAnsi" w:hAnsiTheme="minorHAnsi" w:cstheme="minorHAnsi"/>
          <w:b/>
          <w:sz w:val="22"/>
          <w:szCs w:val="22"/>
        </w:rPr>
        <w:t xml:space="preserve">Doświadczenie </w:t>
      </w:r>
      <w:r w:rsidR="006C7720" w:rsidRPr="004A6CD6">
        <w:rPr>
          <w:rFonts w:asciiTheme="minorHAnsi" w:hAnsiTheme="minorHAnsi" w:cstheme="minorHAnsi"/>
          <w:b/>
          <w:sz w:val="22"/>
          <w:szCs w:val="22"/>
        </w:rPr>
        <w:t>W</w:t>
      </w:r>
      <w:r w:rsidRPr="004A6CD6">
        <w:rPr>
          <w:rFonts w:asciiTheme="minorHAnsi" w:hAnsiTheme="minorHAnsi" w:cstheme="minorHAnsi"/>
          <w:b/>
          <w:sz w:val="22"/>
          <w:szCs w:val="22"/>
        </w:rPr>
        <w:t>ykonawcy</w:t>
      </w:r>
      <w:r w:rsidR="004A6CD6">
        <w:rPr>
          <w:rFonts w:asciiTheme="minorHAnsi" w:hAnsiTheme="minorHAnsi" w:cstheme="minorHAnsi"/>
          <w:b/>
          <w:sz w:val="22"/>
          <w:szCs w:val="22"/>
        </w:rPr>
        <w:t>.</w:t>
      </w:r>
      <w:r w:rsidRPr="004A6CD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B0980EA" w14:textId="3CA21F22" w:rsidR="002563BF" w:rsidRPr="004A6CD6" w:rsidRDefault="004A6CD6" w:rsidP="004A6CD6">
      <w:pPr>
        <w:tabs>
          <w:tab w:val="left" w:pos="709"/>
        </w:tabs>
        <w:suppressAutoHyphens w:val="0"/>
        <w:spacing w:line="360" w:lineRule="auto"/>
        <w:jc w:val="both"/>
        <w:rPr>
          <w:rFonts w:asciiTheme="minorHAnsi" w:hAnsiTheme="minorHAnsi" w:cstheme="minorHAnsi"/>
          <w:b/>
          <w:strike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</w:t>
      </w:r>
      <w:r w:rsidR="002563BF" w:rsidRPr="004A6CD6">
        <w:rPr>
          <w:rFonts w:asciiTheme="minorHAnsi" w:hAnsiTheme="minorHAnsi" w:cstheme="minorHAnsi"/>
          <w:bCs/>
          <w:sz w:val="22"/>
          <w:szCs w:val="22"/>
        </w:rPr>
        <w:t>arunek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563BF" w:rsidRPr="004A6CD6">
        <w:rPr>
          <w:rFonts w:asciiTheme="minorHAnsi" w:hAnsiTheme="minorHAnsi" w:cstheme="minorHAnsi"/>
          <w:bCs/>
          <w:sz w:val="22"/>
          <w:szCs w:val="22"/>
        </w:rPr>
        <w:t>doświadczenia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B6093" w:rsidRPr="004A6CD6">
        <w:rPr>
          <w:rFonts w:asciiTheme="minorHAnsi" w:hAnsiTheme="minorHAnsi" w:cstheme="minorHAnsi"/>
          <w:bCs/>
          <w:sz w:val="22"/>
          <w:szCs w:val="22"/>
        </w:rPr>
        <w:t>W</w:t>
      </w:r>
      <w:r w:rsidR="002563BF" w:rsidRPr="004A6CD6">
        <w:rPr>
          <w:rFonts w:asciiTheme="minorHAnsi" w:hAnsiTheme="minorHAnsi" w:cstheme="minorHAnsi"/>
          <w:bCs/>
          <w:sz w:val="22"/>
          <w:szCs w:val="22"/>
        </w:rPr>
        <w:t>ykonawcy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563BF" w:rsidRPr="004A6CD6">
        <w:rPr>
          <w:rFonts w:asciiTheme="minorHAnsi" w:hAnsiTheme="minorHAnsi" w:cstheme="minorHAnsi"/>
          <w:bCs/>
          <w:sz w:val="22"/>
          <w:szCs w:val="22"/>
        </w:rPr>
        <w:t>zostanie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563BF" w:rsidRPr="004A6CD6">
        <w:rPr>
          <w:rFonts w:asciiTheme="minorHAnsi" w:hAnsiTheme="minorHAnsi" w:cstheme="minorHAnsi"/>
          <w:bCs/>
          <w:sz w:val="22"/>
          <w:szCs w:val="22"/>
        </w:rPr>
        <w:t>spełniony,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563BF" w:rsidRPr="004A6CD6">
        <w:rPr>
          <w:rFonts w:asciiTheme="minorHAnsi" w:hAnsiTheme="minorHAnsi" w:cstheme="minorHAnsi"/>
          <w:bCs/>
          <w:sz w:val="22"/>
          <w:szCs w:val="22"/>
        </w:rPr>
        <w:t>gdy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93A66" w:rsidRPr="004A6CD6">
        <w:rPr>
          <w:rFonts w:asciiTheme="minorHAnsi" w:hAnsiTheme="minorHAnsi" w:cstheme="minorHAnsi"/>
          <w:bCs/>
          <w:sz w:val="22"/>
          <w:szCs w:val="22"/>
        </w:rPr>
        <w:t>W</w:t>
      </w:r>
      <w:r w:rsidR="002563BF" w:rsidRPr="004A6CD6">
        <w:rPr>
          <w:rFonts w:asciiTheme="minorHAnsi" w:hAnsiTheme="minorHAnsi" w:cstheme="minorHAnsi"/>
          <w:bCs/>
          <w:sz w:val="22"/>
          <w:szCs w:val="22"/>
        </w:rPr>
        <w:t xml:space="preserve">ykonawca w okresie ostatnich </w:t>
      </w:r>
      <w:r w:rsidR="002563BF" w:rsidRPr="00891800">
        <w:rPr>
          <w:rFonts w:asciiTheme="minorHAnsi" w:hAnsiTheme="minorHAnsi" w:cstheme="minorHAnsi"/>
          <w:b/>
          <w:sz w:val="22"/>
          <w:szCs w:val="22"/>
        </w:rPr>
        <w:t>3 (trzech) lat</w:t>
      </w:r>
      <w:r w:rsidR="002563BF" w:rsidRPr="004A6CD6">
        <w:rPr>
          <w:rFonts w:asciiTheme="minorHAnsi" w:hAnsiTheme="minorHAnsi" w:cstheme="minorHAnsi"/>
          <w:bCs/>
          <w:sz w:val="22"/>
          <w:szCs w:val="22"/>
        </w:rPr>
        <w:t xml:space="preserve"> przed terminem składania ofert wykonał co najmniej</w:t>
      </w:r>
      <w:r w:rsidR="00BE079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E079F" w:rsidRPr="00891800">
        <w:rPr>
          <w:rFonts w:asciiTheme="minorHAnsi" w:hAnsiTheme="minorHAnsi" w:cstheme="minorHAnsi"/>
          <w:b/>
          <w:sz w:val="22"/>
          <w:szCs w:val="22"/>
        </w:rPr>
        <w:t>dwie</w:t>
      </w:r>
      <w:r w:rsidR="00BE079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76E0A">
        <w:rPr>
          <w:rFonts w:asciiTheme="minorHAnsi" w:hAnsiTheme="minorHAnsi" w:cstheme="minorHAnsi"/>
          <w:bCs/>
          <w:sz w:val="22"/>
          <w:szCs w:val="22"/>
        </w:rPr>
        <w:t>dostawy</w:t>
      </w:r>
      <w:r w:rsidR="002563BF" w:rsidRPr="004A6CD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563BF" w:rsidRPr="004A6CD6">
        <w:rPr>
          <w:rFonts w:asciiTheme="minorHAnsi" w:hAnsiTheme="minorHAnsi" w:cstheme="minorHAnsi"/>
          <w:b/>
          <w:sz w:val="22"/>
          <w:szCs w:val="22"/>
        </w:rPr>
        <w:t>obejmując</w:t>
      </w:r>
      <w:r w:rsidR="00E05799" w:rsidRPr="004A6CD6">
        <w:rPr>
          <w:rFonts w:asciiTheme="minorHAnsi" w:hAnsiTheme="minorHAnsi" w:cstheme="minorHAnsi"/>
          <w:b/>
          <w:sz w:val="22"/>
          <w:szCs w:val="22"/>
        </w:rPr>
        <w:t>e</w:t>
      </w:r>
      <w:r w:rsidR="002563BF" w:rsidRPr="004A6CD6">
        <w:rPr>
          <w:rFonts w:asciiTheme="minorHAnsi" w:hAnsiTheme="minorHAnsi" w:cstheme="minorHAnsi"/>
          <w:b/>
          <w:sz w:val="22"/>
          <w:szCs w:val="22"/>
        </w:rPr>
        <w:t xml:space="preserve"> dostawę </w:t>
      </w:r>
      <w:r w:rsidR="00D55EB5" w:rsidRPr="001E5BDD">
        <w:rPr>
          <w:rFonts w:ascii="Calibri" w:hAnsi="Calibri" w:cs="Calibri"/>
          <w:b/>
          <w:sz w:val="22"/>
          <w:szCs w:val="22"/>
        </w:rPr>
        <w:t xml:space="preserve">liczników cząstek stałych </w:t>
      </w:r>
      <w:r w:rsidR="00D55EB5" w:rsidRPr="00474D3C">
        <w:rPr>
          <w:rFonts w:ascii="Calibri" w:hAnsi="Calibri" w:cs="Calibri"/>
          <w:b/>
          <w:sz w:val="22"/>
          <w:szCs w:val="22"/>
        </w:rPr>
        <w:t>PN10</w:t>
      </w:r>
      <w:r w:rsidR="00B7337E">
        <w:rPr>
          <w:rFonts w:ascii="Calibri" w:hAnsi="Calibri" w:cs="Calibri"/>
          <w:b/>
          <w:sz w:val="22"/>
          <w:szCs w:val="22"/>
        </w:rPr>
        <w:t>/PN23</w:t>
      </w:r>
      <w:r w:rsidR="001450A8">
        <w:rPr>
          <w:rFonts w:ascii="Calibri" w:hAnsi="Calibri" w:cs="Calibri"/>
          <w:b/>
          <w:sz w:val="22"/>
          <w:szCs w:val="22"/>
        </w:rPr>
        <w:t xml:space="preserve"> </w:t>
      </w:r>
      <w:r w:rsidR="001450A8" w:rsidRPr="001450A8">
        <w:rPr>
          <w:rFonts w:ascii="Calibri" w:hAnsi="Calibri" w:cs="Calibri"/>
          <w:b/>
          <w:sz w:val="22"/>
          <w:szCs w:val="22"/>
        </w:rPr>
        <w:t xml:space="preserve">do badań laboratoryjnych silników oraz pojazdów </w:t>
      </w:r>
      <w:r w:rsidR="002563BF" w:rsidRPr="004A6CD6">
        <w:rPr>
          <w:rFonts w:asciiTheme="minorHAnsi" w:hAnsiTheme="minorHAnsi" w:cstheme="minorHAnsi"/>
          <w:bCs/>
          <w:sz w:val="22"/>
          <w:szCs w:val="22"/>
        </w:rPr>
        <w:t>w</w:t>
      </w:r>
      <w:r w:rsidR="00BE458C">
        <w:rPr>
          <w:rFonts w:asciiTheme="minorHAnsi" w:hAnsiTheme="minorHAnsi" w:cstheme="minorHAnsi"/>
          <w:bCs/>
          <w:sz w:val="22"/>
          <w:szCs w:val="22"/>
        </w:rPr>
        <w:t> </w:t>
      </w:r>
      <w:r w:rsidR="002563BF" w:rsidRPr="004A6CD6">
        <w:rPr>
          <w:rFonts w:asciiTheme="minorHAnsi" w:hAnsiTheme="minorHAnsi" w:cstheme="minorHAnsi"/>
          <w:bCs/>
          <w:sz w:val="22"/>
          <w:szCs w:val="22"/>
        </w:rPr>
        <w:t>z</w:t>
      </w:r>
      <w:r w:rsidR="00BE458C">
        <w:rPr>
          <w:rFonts w:asciiTheme="minorHAnsi" w:hAnsiTheme="minorHAnsi" w:cstheme="minorHAnsi"/>
          <w:bCs/>
          <w:sz w:val="22"/>
          <w:szCs w:val="22"/>
        </w:rPr>
        <w:t>a</w:t>
      </w:r>
      <w:r w:rsidR="002563BF" w:rsidRPr="004A6CD6">
        <w:rPr>
          <w:rFonts w:asciiTheme="minorHAnsi" w:hAnsiTheme="minorHAnsi" w:cstheme="minorHAnsi"/>
          <w:bCs/>
          <w:sz w:val="22"/>
          <w:szCs w:val="22"/>
        </w:rPr>
        <w:t xml:space="preserve">kresie </w:t>
      </w:r>
      <w:r w:rsidR="00AF21DB" w:rsidRPr="004A6CD6">
        <w:rPr>
          <w:rFonts w:asciiTheme="minorHAnsi" w:hAnsiTheme="minorHAnsi" w:cstheme="minorHAnsi"/>
          <w:bCs/>
          <w:sz w:val="22"/>
          <w:szCs w:val="22"/>
        </w:rPr>
        <w:t>zdefiniowanym w SWZ</w:t>
      </w:r>
      <w:r w:rsidR="00076E0A">
        <w:rPr>
          <w:rFonts w:asciiTheme="minorHAnsi" w:hAnsiTheme="minorHAnsi" w:cstheme="minorHAnsi"/>
          <w:bCs/>
          <w:sz w:val="22"/>
          <w:szCs w:val="22"/>
        </w:rPr>
        <w:t>.</w:t>
      </w:r>
    </w:p>
    <w:p w14:paraId="54B00210" w14:textId="77777777" w:rsidR="00C35877" w:rsidRPr="004C341D" w:rsidRDefault="00C35877" w:rsidP="00C35877">
      <w:pPr>
        <w:pStyle w:val="Akapitzlist"/>
        <w:tabs>
          <w:tab w:val="left" w:pos="709"/>
        </w:tabs>
        <w:suppressAutoHyphens w:val="0"/>
        <w:spacing w:after="0" w:line="360" w:lineRule="auto"/>
        <w:ind w:left="1776"/>
        <w:contextualSpacing w:val="0"/>
        <w:jc w:val="both"/>
        <w:rPr>
          <w:rFonts w:asciiTheme="minorHAnsi" w:hAnsiTheme="minorHAnsi" w:cstheme="minorHAnsi"/>
        </w:rPr>
      </w:pPr>
    </w:p>
    <w:p w14:paraId="2367AD96" w14:textId="77777777" w:rsidR="0068396C" w:rsidRPr="004C341D" w:rsidRDefault="00AF4847" w:rsidP="0068396C">
      <w:pPr>
        <w:jc w:val="both"/>
        <w:rPr>
          <w:rFonts w:asciiTheme="minorHAnsi" w:hAnsiTheme="minorHAnsi" w:cstheme="minorHAnsi"/>
          <w:sz w:val="22"/>
          <w:szCs w:val="22"/>
        </w:rPr>
      </w:pPr>
      <w:r w:rsidRPr="004C341D">
        <w:rPr>
          <w:rFonts w:asciiTheme="minorHAnsi" w:hAnsiTheme="minorHAnsi" w:cstheme="minorHAnsi"/>
          <w:sz w:val="22"/>
          <w:szCs w:val="22"/>
        </w:rPr>
        <w:t>Jednocześnie zobowiązuję się do udostępni</w:t>
      </w:r>
      <w:r w:rsidR="0068396C" w:rsidRPr="004C341D">
        <w:rPr>
          <w:rFonts w:asciiTheme="minorHAnsi" w:hAnsiTheme="minorHAnsi" w:cstheme="minorHAnsi"/>
          <w:sz w:val="22"/>
          <w:szCs w:val="22"/>
        </w:rPr>
        <w:t>enia</w:t>
      </w:r>
      <w:r w:rsidRPr="004C341D">
        <w:rPr>
          <w:rFonts w:asciiTheme="minorHAnsi" w:hAnsiTheme="minorHAnsi" w:cstheme="minorHAnsi"/>
          <w:sz w:val="22"/>
          <w:szCs w:val="22"/>
        </w:rPr>
        <w:t xml:space="preserve"> zasobów, o którym mowa powyżej</w:t>
      </w:r>
      <w:r w:rsidR="0068396C" w:rsidRPr="004C341D">
        <w:rPr>
          <w:rFonts w:asciiTheme="minorHAnsi" w:hAnsiTheme="minorHAnsi" w:cstheme="minorHAnsi"/>
          <w:sz w:val="22"/>
          <w:szCs w:val="22"/>
        </w:rPr>
        <w:t xml:space="preserve"> (zaznaczenie).</w:t>
      </w:r>
    </w:p>
    <w:p w14:paraId="062086BD" w14:textId="6E829A55" w:rsidR="006E70B5" w:rsidRPr="004C341D" w:rsidRDefault="00122EEA" w:rsidP="0068396C">
      <w:pPr>
        <w:jc w:val="both"/>
        <w:rPr>
          <w:rFonts w:asciiTheme="minorHAnsi" w:hAnsiTheme="minorHAnsi" w:cstheme="minorHAnsi"/>
          <w:sz w:val="22"/>
          <w:szCs w:val="22"/>
        </w:rPr>
      </w:pPr>
      <w:r w:rsidRPr="004C341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A87C5B8" w14:textId="28BA1767" w:rsidR="003B0509" w:rsidRPr="004C341D" w:rsidRDefault="00122EEA" w:rsidP="00684EF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C341D">
        <w:rPr>
          <w:rFonts w:asciiTheme="minorHAnsi" w:hAnsiTheme="minorHAnsi" w:cstheme="minorHAnsi"/>
          <w:sz w:val="22"/>
          <w:szCs w:val="22"/>
        </w:rPr>
        <w:t>Poniżej potwierdzam stosownym oświadczeniem i dokumentami stanowiącymi załącznik do niniejszego oświadczenia</w:t>
      </w:r>
      <w:r w:rsidR="00AF4847" w:rsidRPr="004C341D">
        <w:rPr>
          <w:rFonts w:asciiTheme="minorHAnsi" w:hAnsiTheme="minorHAnsi" w:cstheme="minorHAnsi"/>
          <w:sz w:val="22"/>
          <w:szCs w:val="22"/>
        </w:rPr>
        <w:t>, że stosunek łączący Wykonawcę składającego ofertę z naszą Firmą gwarantuje rzeczywisty dostęp do tych zasobów oraz określa w szczególności:</w:t>
      </w:r>
    </w:p>
    <w:p w14:paraId="766ABC36" w14:textId="77777777" w:rsidR="003B0509" w:rsidRPr="004C341D" w:rsidRDefault="003B0509" w:rsidP="00D834A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9979821" w14:textId="4EFF101B" w:rsidR="003B0509" w:rsidRDefault="00997EC1" w:rsidP="00D834A7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684EF5">
        <w:rPr>
          <w:rFonts w:asciiTheme="minorHAnsi" w:hAnsiTheme="minorHAnsi" w:cstheme="minorHAnsi"/>
          <w:b/>
          <w:bCs/>
        </w:rPr>
        <w:t xml:space="preserve">Zakres dostępnych </w:t>
      </w:r>
      <w:r w:rsidR="008E4528" w:rsidRPr="00684EF5">
        <w:rPr>
          <w:rFonts w:asciiTheme="minorHAnsi" w:hAnsiTheme="minorHAnsi" w:cstheme="minorHAnsi"/>
          <w:b/>
          <w:bCs/>
        </w:rPr>
        <w:t>W</w:t>
      </w:r>
      <w:r w:rsidRPr="00684EF5">
        <w:rPr>
          <w:rFonts w:asciiTheme="minorHAnsi" w:hAnsiTheme="minorHAnsi" w:cstheme="minorHAnsi"/>
          <w:b/>
          <w:bCs/>
        </w:rPr>
        <w:t>ykonawcy zasobów podmiotu udostępniającego zasoby</w:t>
      </w:r>
      <w:r w:rsidR="00684EF5">
        <w:rPr>
          <w:rFonts w:asciiTheme="minorHAnsi" w:hAnsiTheme="minorHAnsi" w:cstheme="minorHAnsi"/>
          <w:b/>
          <w:bCs/>
        </w:rPr>
        <w:t>:</w:t>
      </w:r>
    </w:p>
    <w:p w14:paraId="12FDE28B" w14:textId="77777777" w:rsidR="00684EF5" w:rsidRDefault="00684EF5" w:rsidP="00D834A7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…………………………………………………………………………………………………………………………………………………………….</w:t>
      </w:r>
    </w:p>
    <w:p w14:paraId="36719D74" w14:textId="5546AA3E" w:rsidR="00684EF5" w:rsidRDefault="00684EF5" w:rsidP="00D834A7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…………………………………………………………………………………………………………………………………………………………….</w:t>
      </w:r>
    </w:p>
    <w:p w14:paraId="086197FB" w14:textId="109284AA" w:rsidR="003B0509" w:rsidRDefault="00997EC1" w:rsidP="00D834A7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684EF5">
        <w:rPr>
          <w:rFonts w:asciiTheme="minorHAnsi" w:hAnsiTheme="minorHAnsi" w:cstheme="minorHAnsi"/>
          <w:b/>
          <w:bCs/>
        </w:rPr>
        <w:t xml:space="preserve">Sposób i okres udostępnienia </w:t>
      </w:r>
      <w:r w:rsidR="002F23C3" w:rsidRPr="00684EF5">
        <w:rPr>
          <w:rFonts w:asciiTheme="minorHAnsi" w:hAnsiTheme="minorHAnsi" w:cstheme="minorHAnsi"/>
          <w:b/>
          <w:bCs/>
        </w:rPr>
        <w:t>W</w:t>
      </w:r>
      <w:r w:rsidRPr="00684EF5">
        <w:rPr>
          <w:rFonts w:asciiTheme="minorHAnsi" w:hAnsiTheme="minorHAnsi" w:cstheme="minorHAnsi"/>
          <w:b/>
          <w:bCs/>
        </w:rPr>
        <w:t>ykonawcy i wykorzystania przez niego zasobów podmiotu udostępniającego te zasoby przy wykonywaniu zamówienia</w:t>
      </w:r>
      <w:r w:rsidR="00684EF5">
        <w:rPr>
          <w:rFonts w:asciiTheme="minorHAnsi" w:hAnsiTheme="minorHAnsi" w:cstheme="minorHAnsi"/>
          <w:b/>
          <w:bCs/>
        </w:rPr>
        <w:t>:</w:t>
      </w:r>
    </w:p>
    <w:p w14:paraId="50C8E24F" w14:textId="6F942D04" w:rsidR="00684EF5" w:rsidRDefault="00684EF5" w:rsidP="00D834A7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..</w:t>
      </w:r>
    </w:p>
    <w:p w14:paraId="132CB6C8" w14:textId="364388E3" w:rsidR="003B0509" w:rsidRDefault="00176EA4" w:rsidP="00D834A7">
      <w:pPr>
        <w:pStyle w:val="Akapitzlist"/>
        <w:numPr>
          <w:ilvl w:val="0"/>
          <w:numId w:val="8"/>
        </w:numPr>
        <w:spacing w:line="360" w:lineRule="auto"/>
        <w:ind w:left="284" w:hanging="295"/>
        <w:jc w:val="both"/>
        <w:rPr>
          <w:rFonts w:asciiTheme="minorHAnsi" w:hAnsiTheme="minorHAnsi" w:cstheme="minorHAnsi"/>
          <w:b/>
          <w:bCs/>
        </w:rPr>
      </w:pPr>
      <w:r w:rsidRPr="00684EF5">
        <w:rPr>
          <w:rFonts w:asciiTheme="minorHAnsi" w:hAnsiTheme="minorHAnsi" w:cstheme="minorHAnsi"/>
          <w:b/>
          <w:bCs/>
        </w:rPr>
        <w:t>C</w:t>
      </w:r>
      <w:r w:rsidR="00997EC1" w:rsidRPr="00684EF5">
        <w:rPr>
          <w:rFonts w:asciiTheme="minorHAnsi" w:hAnsiTheme="minorHAnsi" w:cstheme="minorHAnsi"/>
          <w:b/>
          <w:bCs/>
        </w:rPr>
        <w:t xml:space="preserve">zy i w jakim zakresie podmiot udostępniający zasoby, na zdolnościach którego </w:t>
      </w:r>
      <w:r w:rsidRPr="00684EF5">
        <w:rPr>
          <w:rFonts w:asciiTheme="minorHAnsi" w:hAnsiTheme="minorHAnsi" w:cstheme="minorHAnsi"/>
          <w:b/>
          <w:bCs/>
        </w:rPr>
        <w:t>W</w:t>
      </w:r>
      <w:r w:rsidR="00997EC1" w:rsidRPr="00684EF5">
        <w:rPr>
          <w:rFonts w:asciiTheme="minorHAnsi" w:hAnsiTheme="minorHAnsi" w:cstheme="minorHAnsi"/>
          <w:b/>
          <w:bCs/>
        </w:rPr>
        <w:t xml:space="preserve">ykonawca polega </w:t>
      </w:r>
      <w:r w:rsidR="00D834A7">
        <w:rPr>
          <w:rFonts w:asciiTheme="minorHAnsi" w:hAnsiTheme="minorHAnsi" w:cstheme="minorHAnsi"/>
          <w:b/>
          <w:bCs/>
        </w:rPr>
        <w:br/>
      </w:r>
      <w:r w:rsidR="00997EC1" w:rsidRPr="00684EF5">
        <w:rPr>
          <w:rFonts w:asciiTheme="minorHAnsi" w:hAnsiTheme="minorHAnsi" w:cstheme="minorHAnsi"/>
          <w:b/>
          <w:bCs/>
        </w:rPr>
        <w:t>w odniesieniu do warunków udziału w postępowaniu dotyczących wykształcenia, kwalifikacji zawodowych lub doświadczenia, zrealizuje roboty budowlane lub usługi, których wskazane zdolności dotyczą</w:t>
      </w:r>
      <w:r w:rsidR="00684EF5">
        <w:rPr>
          <w:rFonts w:asciiTheme="minorHAnsi" w:hAnsiTheme="minorHAnsi" w:cstheme="minorHAnsi"/>
          <w:b/>
          <w:bCs/>
        </w:rPr>
        <w:t>:</w:t>
      </w:r>
    </w:p>
    <w:p w14:paraId="16D103B0" w14:textId="0AF6B9EB" w:rsidR="00684EF5" w:rsidRDefault="00684EF5" w:rsidP="00D834A7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</w:t>
      </w:r>
    </w:p>
    <w:p w14:paraId="1EBE2862" w14:textId="268439AD" w:rsidR="003B0509" w:rsidRDefault="00997EC1" w:rsidP="00D834A7">
      <w:pPr>
        <w:pStyle w:val="Akapitzlist"/>
        <w:numPr>
          <w:ilvl w:val="0"/>
          <w:numId w:val="8"/>
        </w:numPr>
        <w:spacing w:line="360" w:lineRule="auto"/>
        <w:ind w:left="284" w:hanging="295"/>
        <w:jc w:val="both"/>
        <w:rPr>
          <w:rFonts w:asciiTheme="minorHAnsi" w:hAnsiTheme="minorHAnsi" w:cstheme="minorHAnsi"/>
          <w:b/>
          <w:bCs/>
        </w:rPr>
      </w:pPr>
      <w:r w:rsidRPr="00684EF5">
        <w:rPr>
          <w:rFonts w:asciiTheme="minorHAnsi" w:hAnsiTheme="minorHAnsi" w:cstheme="minorHAnsi"/>
          <w:b/>
          <w:bCs/>
        </w:rPr>
        <w:t>Dodatkowe informacje i dokumenty potwierdzające</w:t>
      </w:r>
      <w:r w:rsidR="00D834A7">
        <w:rPr>
          <w:rFonts w:asciiTheme="minorHAnsi" w:hAnsiTheme="minorHAnsi" w:cstheme="minorHAnsi"/>
          <w:b/>
          <w:bCs/>
        </w:rPr>
        <w:t>:</w:t>
      </w:r>
    </w:p>
    <w:p w14:paraId="1D955475" w14:textId="09B10962" w:rsidR="0068396C" w:rsidRPr="00D834A7" w:rsidRDefault="00D834A7" w:rsidP="00D834A7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</w:t>
      </w:r>
    </w:p>
    <w:p w14:paraId="74ADB327" w14:textId="77777777" w:rsidR="00816B26" w:rsidRDefault="00816B26" w:rsidP="00816B26">
      <w:pPr>
        <w:pBdr>
          <w:top w:val="single" w:sz="4" w:space="1" w:color="000000"/>
        </w:pBdr>
        <w:shd w:val="clear" w:color="auto" w:fill="FFFFFF"/>
        <w:tabs>
          <w:tab w:val="left" w:leader="dot" w:pos="6845"/>
        </w:tabs>
        <w:spacing w:before="120" w:line="360" w:lineRule="auto"/>
        <w:jc w:val="both"/>
        <w:rPr>
          <w:rFonts w:asciiTheme="minorHAnsi" w:eastAsia="Arial" w:hAnsiTheme="minorHAnsi" w:cstheme="minorHAnsi"/>
          <w:color w:val="000000"/>
          <w:sz w:val="6"/>
          <w:szCs w:val="6"/>
          <w:lang w:eastAsia="zh-CN"/>
        </w:rPr>
      </w:pPr>
    </w:p>
    <w:p w14:paraId="3BC76D28" w14:textId="68B7F7E3" w:rsidR="003B0509" w:rsidRPr="004C341D" w:rsidRDefault="00997EC1" w:rsidP="00816B26">
      <w:pPr>
        <w:pBdr>
          <w:top w:val="single" w:sz="4" w:space="1" w:color="000000"/>
        </w:pBdr>
        <w:shd w:val="clear" w:color="auto" w:fill="FFFFFF"/>
        <w:tabs>
          <w:tab w:val="left" w:leader="dot" w:pos="6845"/>
        </w:tabs>
        <w:spacing w:before="120" w:line="360" w:lineRule="auto"/>
        <w:jc w:val="both"/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</w:pPr>
      <w:r w:rsidRPr="004C341D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t>Wykaz i opis udzielonych pełnomocnictw/upoważnień</w:t>
      </w:r>
      <w:r w:rsidRPr="004C341D">
        <w:rPr>
          <w:rStyle w:val="Odwoanieprzypisudolnego"/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footnoteReference w:id="2"/>
      </w:r>
      <w:r w:rsidRPr="004C341D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t xml:space="preserve"> do niniejszego postępowania/składanych dokumentów i oświadczeń/oferty zawarty jest w poniższych adresach:</w:t>
      </w:r>
    </w:p>
    <w:p w14:paraId="6CB36EBF" w14:textId="37E0671F" w:rsidR="003B0509" w:rsidRPr="00816B26" w:rsidRDefault="00997EC1" w:rsidP="00816B26">
      <w:pPr>
        <w:pBdr>
          <w:top w:val="single" w:sz="4" w:space="1" w:color="000000"/>
        </w:pBdr>
        <w:spacing w:line="360" w:lineRule="auto"/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</w:pPr>
      <w:r w:rsidRPr="00816B26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lastRenderedPageBreak/>
        <w:t xml:space="preserve">adres strony internetowej www: </w:t>
      </w:r>
      <w:r w:rsidR="00816B26" w:rsidRPr="00816B26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t>…………………………………………………………………………………………………….…………….</w:t>
      </w:r>
    </w:p>
    <w:p w14:paraId="4F313637" w14:textId="569B5252" w:rsidR="00BC1685" w:rsidRPr="00816B26" w:rsidRDefault="00BC1685" w:rsidP="00816B26">
      <w:pPr>
        <w:pBdr>
          <w:top w:val="single" w:sz="4" w:space="1" w:color="000000"/>
        </w:pBdr>
        <w:spacing w:line="360" w:lineRule="auto"/>
        <w:rPr>
          <w:rStyle w:val="Hipercze"/>
          <w:rFonts w:asciiTheme="minorHAnsi" w:eastAsia="Arial" w:hAnsiTheme="minorHAnsi" w:cstheme="minorHAnsi"/>
          <w:color w:val="0000FF"/>
          <w:sz w:val="22"/>
          <w:szCs w:val="22"/>
          <w:lang w:eastAsia="zh-CN"/>
        </w:rPr>
      </w:pPr>
      <w:r w:rsidRPr="00816B26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t>a</w:t>
      </w:r>
      <w:r w:rsidR="00997EC1" w:rsidRPr="00816B26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t>dres strony internetowej: www:</w:t>
      </w:r>
      <w:r w:rsidR="00816B26" w:rsidRPr="00816B26">
        <w:rPr>
          <w:rStyle w:val="Hipercze"/>
          <w:rFonts w:asciiTheme="minorHAnsi" w:eastAsia="Arial" w:hAnsiTheme="minorHAnsi" w:cstheme="minorHAnsi"/>
          <w:color w:val="0000FF"/>
          <w:sz w:val="22"/>
          <w:szCs w:val="22"/>
          <w:u w:val="none"/>
          <w:lang w:eastAsia="zh-CN"/>
        </w:rPr>
        <w:t xml:space="preserve"> </w:t>
      </w:r>
      <w:r w:rsidR="00816B26" w:rsidRPr="00816B26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t>………………………………………………………………………………………………………………….</w:t>
      </w:r>
    </w:p>
    <w:p w14:paraId="06AC395F" w14:textId="553390D7" w:rsidR="003B0509" w:rsidRPr="004C341D" w:rsidRDefault="00997EC1" w:rsidP="00816B26">
      <w:pPr>
        <w:pBdr>
          <w:top w:val="single" w:sz="4" w:space="1" w:color="000000"/>
        </w:pBdr>
        <w:spacing w:line="360" w:lineRule="auto"/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</w:pPr>
      <w:r w:rsidRPr="00816B26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t>adres strony internetowej: www: …………</w:t>
      </w:r>
      <w:r w:rsidR="00CC76DE" w:rsidRPr="00816B26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t>……………………………………………………………………………………………………….</w:t>
      </w:r>
    </w:p>
    <w:p w14:paraId="1821933B" w14:textId="77777777" w:rsidR="003B0509" w:rsidRPr="004C341D" w:rsidRDefault="003B0509">
      <w:pPr>
        <w:pBdr>
          <w:top w:val="single" w:sz="4" w:space="1" w:color="000000"/>
        </w:pBdr>
        <w:shd w:val="clear" w:color="auto" w:fill="FFFFFF"/>
        <w:ind w:left="284" w:hanging="284"/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</w:pPr>
    </w:p>
    <w:p w14:paraId="1E633AD5" w14:textId="77777777" w:rsidR="00122EEA" w:rsidRPr="004C341D" w:rsidRDefault="00122EEA">
      <w:pPr>
        <w:pBdr>
          <w:top w:val="single" w:sz="4" w:space="1" w:color="000000"/>
          <w:bottom w:val="single" w:sz="4" w:space="1" w:color="000000"/>
        </w:pBdr>
        <w:shd w:val="clear" w:color="auto" w:fill="FFFFFF"/>
        <w:jc w:val="center"/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zh-CN"/>
        </w:rPr>
      </w:pPr>
    </w:p>
    <w:p w14:paraId="5B1A0E3B" w14:textId="30CFECC7" w:rsidR="003B0509" w:rsidRPr="004C341D" w:rsidRDefault="00122EEA" w:rsidP="00816B26">
      <w:pPr>
        <w:pBdr>
          <w:top w:val="single" w:sz="4" w:space="1" w:color="000000"/>
          <w:bottom w:val="single" w:sz="4" w:space="1" w:color="000000"/>
        </w:pBdr>
        <w:shd w:val="clear" w:color="auto" w:fill="FFFFFF"/>
        <w:spacing w:line="276" w:lineRule="auto"/>
        <w:jc w:val="both"/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zh-CN"/>
        </w:rPr>
      </w:pPr>
      <w:r w:rsidRPr="004C341D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zh-CN"/>
        </w:rPr>
        <w:t xml:space="preserve">Wymagane oświadczenie wynikające z art. 125 ust 1 </w:t>
      </w:r>
      <w:r w:rsidR="00DB2ADE" w:rsidRPr="004C341D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zh-CN"/>
        </w:rPr>
        <w:t>U</w:t>
      </w:r>
      <w:r w:rsidRPr="004C341D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zh-CN"/>
        </w:rPr>
        <w:t>stawy</w:t>
      </w:r>
      <w:r w:rsidR="00DB2ADE" w:rsidRPr="004C341D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zh-CN"/>
        </w:rPr>
        <w:t>.</w:t>
      </w:r>
      <w:r w:rsidR="00CC76DE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zh-CN"/>
        </w:rPr>
        <w:t xml:space="preserve"> </w:t>
      </w:r>
      <w:r w:rsidR="00997EC1" w:rsidRPr="004C341D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zh-CN"/>
        </w:rPr>
        <w:t xml:space="preserve">Oświadczenia podmiotu udostępniającego zasoby dotyczące przesłanek wykluczenia z art. 5k rozporządzenia 833/2014 oraz art. 7 ust. 1 ustawy </w:t>
      </w:r>
      <w:r w:rsidR="00CC76DE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zh-CN"/>
        </w:rPr>
        <w:br/>
      </w:r>
      <w:r w:rsidR="00997EC1" w:rsidRPr="004C341D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zh-CN"/>
        </w:rPr>
        <w:t>o szczególnych rozwiązaniach w zakresie przeciwdziałania wspieraniu agresji na Ukrainę oraz służących ochronie bezpieczeństwa narodowego</w:t>
      </w:r>
      <w:r w:rsidR="00CC76DE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zh-CN"/>
        </w:rPr>
        <w:t>:</w:t>
      </w:r>
    </w:p>
    <w:p w14:paraId="11A0D86F" w14:textId="77777777" w:rsidR="003B0509" w:rsidRPr="004C341D" w:rsidRDefault="003B0509" w:rsidP="00816B26">
      <w:pPr>
        <w:pBdr>
          <w:top w:val="single" w:sz="4" w:space="1" w:color="000000"/>
          <w:bottom w:val="single" w:sz="4" w:space="1" w:color="000000"/>
        </w:pBdr>
        <w:shd w:val="clear" w:color="auto" w:fill="FFFFFF"/>
        <w:spacing w:line="276" w:lineRule="auto"/>
        <w:ind w:left="284" w:hanging="284"/>
        <w:jc w:val="both"/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</w:pPr>
    </w:p>
    <w:p w14:paraId="5C1690FF" w14:textId="38858193" w:rsidR="006E70B5" w:rsidRPr="004C341D" w:rsidRDefault="00997EC1" w:rsidP="00816B26">
      <w:pPr>
        <w:pBdr>
          <w:top w:val="single" w:sz="4" w:space="1" w:color="000000"/>
          <w:bottom w:val="single" w:sz="4" w:space="1" w:color="000000"/>
        </w:pBdr>
        <w:shd w:val="clear" w:color="auto" w:fill="FFFFFF"/>
        <w:spacing w:after="120" w:line="276" w:lineRule="auto"/>
        <w:ind w:left="284" w:hanging="284"/>
        <w:jc w:val="both"/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</w:pPr>
      <w:r w:rsidRPr="004C341D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t>1.</w:t>
      </w:r>
      <w:r w:rsidRPr="004C341D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tab/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</w:t>
      </w:r>
      <w:r w:rsidR="00816B26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t> </w:t>
      </w:r>
      <w:r w:rsidRPr="004C341D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t>sprawie zmiany rozporządzenia (UE) nr 833/2014 dotyczącego środków ograniczających w związku z</w:t>
      </w:r>
      <w:r w:rsidR="00816B26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t> </w:t>
      </w:r>
      <w:r w:rsidRPr="004C341D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t xml:space="preserve">działaniami Rosji destabilizującymi sytuację na Ukrainie (Dz. Urz. UE nr L 111 z 8.4.2022, str. 1), dalej: rozporządzenie 2022/576. </w:t>
      </w:r>
    </w:p>
    <w:p w14:paraId="106669CD" w14:textId="311596F1" w:rsidR="003B0509" w:rsidRPr="004C341D" w:rsidRDefault="00997EC1" w:rsidP="00816B26">
      <w:pPr>
        <w:pBdr>
          <w:top w:val="single" w:sz="4" w:space="1" w:color="000000"/>
          <w:bottom w:val="single" w:sz="4" w:space="1" w:color="000000"/>
        </w:pBdr>
        <w:shd w:val="clear" w:color="auto" w:fill="FFFFFF"/>
        <w:spacing w:line="276" w:lineRule="auto"/>
        <w:ind w:left="284" w:hanging="284"/>
        <w:jc w:val="both"/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</w:pPr>
      <w:r w:rsidRPr="004C341D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t>2.</w:t>
      </w:r>
      <w:r w:rsidRPr="004C341D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tab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244C6176" w14:textId="77777777" w:rsidR="006E70B5" w:rsidRPr="004C341D" w:rsidRDefault="006E70B5">
      <w:pPr>
        <w:pBdr>
          <w:top w:val="single" w:sz="4" w:space="1" w:color="000000"/>
          <w:bottom w:val="single" w:sz="4" w:space="1" w:color="000000"/>
        </w:pBdr>
        <w:shd w:val="clear" w:color="auto" w:fill="FFFFFF"/>
        <w:ind w:left="284" w:hanging="284"/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</w:pPr>
    </w:p>
    <w:p w14:paraId="43F58E67" w14:textId="77777777" w:rsidR="003B0509" w:rsidRPr="004C341D" w:rsidRDefault="003B0509">
      <w:pPr>
        <w:pBdr>
          <w:top w:val="single" w:sz="4" w:space="1" w:color="000000"/>
        </w:pBdr>
        <w:shd w:val="clear" w:color="auto" w:fill="FFFFFF"/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</w:pPr>
    </w:p>
    <w:p w14:paraId="68BD2353" w14:textId="77777777" w:rsidR="00CC76DE" w:rsidRDefault="00CC76DE">
      <w:pPr>
        <w:pBdr>
          <w:top w:val="single" w:sz="4" w:space="1" w:color="000000"/>
        </w:pBd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6D25D198" w14:textId="77777777" w:rsidR="00CC76DE" w:rsidRDefault="00CC76DE">
      <w:pPr>
        <w:pBdr>
          <w:top w:val="single" w:sz="4" w:space="1" w:color="000000"/>
        </w:pBd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7638C066" w14:textId="7B05D20B" w:rsidR="003B0509" w:rsidRDefault="00CC76DE" w:rsidP="00CC76DE">
      <w:pPr>
        <w:pBdr>
          <w:top w:val="single" w:sz="4" w:space="1" w:color="000000"/>
        </w:pBdr>
        <w:shd w:val="clear" w:color="auto" w:fill="FFFFFF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97EC1" w:rsidRPr="004C341D">
        <w:rPr>
          <w:rFonts w:asciiTheme="minorHAnsi" w:hAnsiTheme="minorHAnsi" w:cstheme="minorHAnsi"/>
          <w:sz w:val="22"/>
          <w:szCs w:val="22"/>
        </w:rPr>
        <w:t>………….……</w:t>
      </w:r>
      <w:r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997EC1" w:rsidRPr="004C341D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                    </w:t>
      </w:r>
      <w:r w:rsidR="00997EC1" w:rsidRPr="00CC76DE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202</w:t>
      </w:r>
      <w:r w:rsidR="00F062DA">
        <w:rPr>
          <w:rFonts w:asciiTheme="minorHAnsi" w:hAnsiTheme="minorHAnsi" w:cstheme="minorHAnsi"/>
        </w:rPr>
        <w:t xml:space="preserve">5 </w:t>
      </w:r>
      <w:r>
        <w:rPr>
          <w:rFonts w:asciiTheme="minorHAnsi" w:hAnsiTheme="minorHAnsi" w:cstheme="minorHAnsi"/>
        </w:rPr>
        <w:t>r.</w:t>
      </w:r>
    </w:p>
    <w:p w14:paraId="5D7A59E6" w14:textId="62AF5FED" w:rsidR="00CC76DE" w:rsidRPr="001F15A1" w:rsidRDefault="00CC76DE" w:rsidP="00CC76DE">
      <w:pPr>
        <w:pBdr>
          <w:top w:val="single" w:sz="4" w:space="1" w:color="000000"/>
        </w:pBdr>
        <w:shd w:val="clear" w:color="auto" w:fill="FFFFFF"/>
        <w:rPr>
          <w:rFonts w:asciiTheme="minorHAnsi" w:eastAsia="Arial" w:hAnsiTheme="minorHAnsi" w:cstheme="minorHAnsi"/>
          <w:color w:val="000000"/>
          <w:sz w:val="20"/>
          <w:szCs w:val="20"/>
          <w:lang w:eastAsia="zh-CN"/>
        </w:rPr>
      </w:pPr>
      <w:r w:rsidRPr="001F15A1">
        <w:rPr>
          <w:rFonts w:asciiTheme="minorHAnsi" w:hAnsiTheme="minorHAnsi" w:cstheme="minorHAnsi"/>
          <w:i/>
          <w:iCs/>
          <w:sz w:val="20"/>
          <w:szCs w:val="20"/>
        </w:rPr>
        <w:t xml:space="preserve">         (miejscowość)                                                             </w:t>
      </w:r>
      <w:bookmarkStart w:id="0" w:name="_Hlk184817265"/>
      <w:r w:rsidR="001F15A1">
        <w:rPr>
          <w:rFonts w:asciiTheme="minorHAnsi" w:hAnsiTheme="minorHAnsi" w:cstheme="minorHAnsi"/>
          <w:i/>
          <w:iCs/>
          <w:sz w:val="20"/>
          <w:szCs w:val="20"/>
        </w:rPr>
        <w:t xml:space="preserve">           </w:t>
      </w:r>
      <w:r w:rsidRPr="001F15A1">
        <w:rPr>
          <w:rFonts w:asciiTheme="minorHAnsi" w:hAnsiTheme="minorHAnsi" w:cstheme="minorHAnsi"/>
          <w:i/>
          <w:iCs/>
          <w:sz w:val="20"/>
          <w:szCs w:val="20"/>
        </w:rPr>
        <w:t>(data)</w:t>
      </w:r>
      <w:bookmarkEnd w:id="0"/>
    </w:p>
    <w:p w14:paraId="7A39F267" w14:textId="5EE6A01D" w:rsidR="003B0509" w:rsidRDefault="00CC76D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835D94E" w14:textId="77777777" w:rsidR="00CC76DE" w:rsidRDefault="00CC76DE" w:rsidP="00FE4FAC">
      <w:pPr>
        <w:ind w:right="708"/>
        <w:rPr>
          <w:rFonts w:asciiTheme="minorHAnsi" w:hAnsiTheme="minorHAnsi" w:cstheme="minorHAnsi"/>
          <w:sz w:val="22"/>
          <w:szCs w:val="22"/>
        </w:rPr>
      </w:pPr>
    </w:p>
    <w:p w14:paraId="628C78F3" w14:textId="77777777" w:rsidR="00816B26" w:rsidRDefault="00816B26" w:rsidP="00FE4FAC">
      <w:pPr>
        <w:ind w:right="708"/>
        <w:rPr>
          <w:rFonts w:asciiTheme="minorHAnsi" w:hAnsiTheme="minorHAnsi" w:cstheme="minorHAnsi"/>
          <w:sz w:val="22"/>
          <w:szCs w:val="22"/>
        </w:rPr>
      </w:pPr>
    </w:p>
    <w:p w14:paraId="7FE0C34B" w14:textId="77777777" w:rsidR="00816B26" w:rsidRDefault="00816B26" w:rsidP="00FE4FAC">
      <w:pPr>
        <w:ind w:right="708"/>
        <w:rPr>
          <w:rFonts w:asciiTheme="minorHAnsi" w:hAnsiTheme="minorHAnsi" w:cstheme="minorHAnsi"/>
          <w:sz w:val="22"/>
          <w:szCs w:val="22"/>
        </w:rPr>
      </w:pPr>
    </w:p>
    <w:p w14:paraId="4C8111DF" w14:textId="7285CD50" w:rsidR="00CC76DE" w:rsidRDefault="00CC76DE" w:rsidP="00FE4FAC">
      <w:pPr>
        <w:ind w:right="708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</w:p>
    <w:p w14:paraId="1B4A9679" w14:textId="77777777" w:rsidR="00CC76DE" w:rsidRPr="00985489" w:rsidRDefault="00CC76DE" w:rsidP="00FE4FAC">
      <w:pPr>
        <w:pStyle w:val="Standard"/>
        <w:ind w:left="4956" w:firstLine="1140"/>
        <w:rPr>
          <w:rFonts w:ascii="Calibri" w:eastAsia="Arial" w:hAnsi="Calibri" w:cs="Calibri"/>
          <w:i/>
          <w:iCs/>
          <w:sz w:val="20"/>
          <w:szCs w:val="20"/>
        </w:rPr>
      </w:pPr>
      <w:r w:rsidRPr="00985489">
        <w:rPr>
          <w:rFonts w:ascii="Calibri" w:eastAsia="Arial" w:hAnsi="Calibri" w:cs="Calibri"/>
          <w:i/>
          <w:iCs/>
          <w:sz w:val="20"/>
          <w:szCs w:val="20"/>
        </w:rPr>
        <w:t>Kwalifikowany podpis elektroniczny</w:t>
      </w:r>
    </w:p>
    <w:p w14:paraId="6416FCEF" w14:textId="7DFFCADA" w:rsidR="00CC76DE" w:rsidRPr="00985489" w:rsidRDefault="00CC76DE" w:rsidP="00FE4FAC">
      <w:pPr>
        <w:ind w:right="283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985489">
        <w:rPr>
          <w:rFonts w:ascii="Calibri" w:eastAsia="Arial" w:hAnsi="Calibri" w:cs="Calibri"/>
          <w:i/>
          <w:iCs/>
          <w:sz w:val="20"/>
          <w:szCs w:val="20"/>
        </w:rPr>
        <w:tab/>
      </w:r>
      <w:r w:rsidRPr="00985489">
        <w:rPr>
          <w:rFonts w:ascii="Calibri" w:eastAsia="Arial" w:hAnsi="Calibri" w:cs="Calibri"/>
          <w:i/>
          <w:iCs/>
          <w:sz w:val="20"/>
          <w:szCs w:val="20"/>
        </w:rPr>
        <w:tab/>
      </w:r>
      <w:r w:rsidRPr="00985489">
        <w:rPr>
          <w:rFonts w:ascii="Calibri" w:eastAsia="Arial" w:hAnsi="Calibri" w:cs="Calibri"/>
          <w:i/>
          <w:iCs/>
          <w:sz w:val="20"/>
          <w:szCs w:val="20"/>
        </w:rPr>
        <w:tab/>
      </w:r>
      <w:r w:rsidRPr="00985489">
        <w:rPr>
          <w:rFonts w:ascii="Calibri" w:eastAsia="Arial" w:hAnsi="Calibri" w:cs="Calibri"/>
          <w:i/>
          <w:iCs/>
          <w:sz w:val="20"/>
          <w:szCs w:val="20"/>
        </w:rPr>
        <w:tab/>
      </w:r>
      <w:r w:rsidRPr="00985489">
        <w:rPr>
          <w:rFonts w:ascii="Calibri" w:eastAsia="Arial" w:hAnsi="Calibri" w:cs="Calibri"/>
          <w:i/>
          <w:iCs/>
          <w:sz w:val="20"/>
          <w:szCs w:val="20"/>
        </w:rPr>
        <w:tab/>
      </w:r>
      <w:r w:rsidRPr="00985489">
        <w:rPr>
          <w:rFonts w:ascii="Calibri" w:eastAsia="Arial" w:hAnsi="Calibri" w:cs="Calibri"/>
          <w:i/>
          <w:iCs/>
          <w:sz w:val="20"/>
          <w:szCs w:val="20"/>
        </w:rPr>
        <w:tab/>
      </w:r>
      <w:r w:rsidRPr="00985489">
        <w:rPr>
          <w:rFonts w:ascii="Calibri" w:eastAsia="Arial" w:hAnsi="Calibri" w:cs="Calibri"/>
          <w:i/>
          <w:iCs/>
          <w:sz w:val="20"/>
          <w:szCs w:val="20"/>
        </w:rPr>
        <w:tab/>
        <w:t xml:space="preserve">         Uprawnionego przedstawiciela Wykonawcy</w:t>
      </w:r>
    </w:p>
    <w:sectPr w:rsidR="00CC76DE" w:rsidRPr="00985489" w:rsidSect="000D5E82">
      <w:headerReference w:type="default" r:id="rId8"/>
      <w:footerReference w:type="default" r:id="rId9"/>
      <w:pgSz w:w="11906" w:h="16838"/>
      <w:pgMar w:top="1179" w:right="850" w:bottom="776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230BF" w14:textId="77777777" w:rsidR="00A443E4" w:rsidRDefault="00A443E4">
      <w:r>
        <w:separator/>
      </w:r>
    </w:p>
  </w:endnote>
  <w:endnote w:type="continuationSeparator" w:id="0">
    <w:p w14:paraId="01CCFD45" w14:textId="77777777" w:rsidR="00A443E4" w:rsidRDefault="00A44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  <w:szCs w:val="20"/>
      </w:rPr>
      <w:id w:val="817699223"/>
      <w:docPartObj>
        <w:docPartGallery w:val="Page Numbers (Bottom of Page)"/>
        <w:docPartUnique/>
      </w:docPartObj>
    </w:sdtPr>
    <w:sdtEndPr/>
    <w:sdtContent>
      <w:p w14:paraId="46DFC8CC" w14:textId="45C840BE" w:rsidR="000D5E82" w:rsidRPr="00A179A3" w:rsidRDefault="000D5E82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A179A3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179A3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179A3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179A3">
          <w:rPr>
            <w:rFonts w:asciiTheme="minorHAnsi" w:hAnsiTheme="minorHAnsi" w:cstheme="minorHAnsi"/>
            <w:sz w:val="20"/>
            <w:szCs w:val="20"/>
          </w:rPr>
          <w:t>2</w:t>
        </w:r>
        <w:r w:rsidRPr="00A179A3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3D30A8E5" w14:textId="77777777" w:rsidR="000D5E82" w:rsidRDefault="000D5E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8C97A" w14:textId="77777777" w:rsidR="00A443E4" w:rsidRDefault="00A443E4">
      <w:pPr>
        <w:rPr>
          <w:sz w:val="12"/>
        </w:rPr>
      </w:pPr>
      <w:r>
        <w:separator/>
      </w:r>
    </w:p>
  </w:footnote>
  <w:footnote w:type="continuationSeparator" w:id="0">
    <w:p w14:paraId="2AB07167" w14:textId="77777777" w:rsidR="00A443E4" w:rsidRDefault="00A443E4">
      <w:pPr>
        <w:rPr>
          <w:sz w:val="12"/>
        </w:rPr>
      </w:pPr>
      <w:r>
        <w:continuationSeparator/>
      </w:r>
    </w:p>
  </w:footnote>
  <w:footnote w:id="1">
    <w:p w14:paraId="7216C838" w14:textId="7F04E797" w:rsidR="003B0509" w:rsidRDefault="00997EC1" w:rsidP="008E4528">
      <w:pPr>
        <w:pStyle w:val="Tekstprzypisudolnego"/>
        <w:ind w:left="142" w:hanging="142"/>
        <w:jc w:val="both"/>
        <w:rPr>
          <w:rFonts w:asciiTheme="minorHAnsi" w:hAnsiTheme="minorHAnsi" w:cstheme="minorHAnsi"/>
        </w:rPr>
      </w:pPr>
      <w:r>
        <w:rPr>
          <w:rStyle w:val="Znakiprzypiswdolnych"/>
        </w:rPr>
        <w:footnoteRef/>
      </w:r>
      <w:r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  <w:i/>
          <w:iCs/>
        </w:rPr>
        <w:t xml:space="preserve">Art. 118 ust. 3. Wykonawca, który polega na zdolnościach lub sytuacji podmiotów udostępniających zasoby, składa, wraz z wnioskiem o dopuszczenie do udziału w postępowaniu albo odpowiednio wraz z ofertą, zobowiązanie podmiotu udostępniającego zasoby do oddania mu do dyspozycji niezbędnych zasobów na potrzeby realizacji danego zamówienia lub inny podmiotowy środek dowodowy potwierdzający, że </w:t>
      </w:r>
      <w:r w:rsidR="007D2855">
        <w:rPr>
          <w:rFonts w:asciiTheme="minorHAnsi" w:hAnsiTheme="minorHAnsi" w:cstheme="minorHAnsi"/>
          <w:i/>
          <w:iCs/>
        </w:rPr>
        <w:t>W</w:t>
      </w:r>
      <w:r>
        <w:rPr>
          <w:rFonts w:asciiTheme="minorHAnsi" w:hAnsiTheme="minorHAnsi" w:cstheme="minorHAnsi"/>
          <w:i/>
          <w:iCs/>
        </w:rPr>
        <w:t>ykonawca realizując zamówienie, będzie dysponował niezbędnymi zasobami tych podmiotów.</w:t>
      </w:r>
    </w:p>
  </w:footnote>
  <w:footnote w:id="2">
    <w:p w14:paraId="6F0BF8D7" w14:textId="74C8A523" w:rsidR="003B0509" w:rsidRDefault="00997EC1">
      <w:pPr>
        <w:pStyle w:val="Tekstprzypisudolnego"/>
        <w:ind w:left="142" w:hanging="142"/>
        <w:jc w:val="both"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</w:t>
      </w:r>
      <w:r w:rsidR="00DB2ADE">
        <w:rPr>
          <w:rFonts w:ascii="Calibri" w:hAnsi="Calibri" w:cs="Calibri"/>
          <w:i/>
          <w:iCs/>
          <w:sz w:val="18"/>
          <w:szCs w:val="18"/>
        </w:rPr>
        <w:t>Z</w:t>
      </w:r>
      <w:r>
        <w:rPr>
          <w:rFonts w:ascii="Calibri" w:hAnsi="Calibri" w:cs="Calibri"/>
          <w:i/>
          <w:iCs/>
          <w:sz w:val="18"/>
          <w:szCs w:val="18"/>
        </w:rPr>
        <w:t xml:space="preserve">amawiający może je uzyskać za pomocą bezpłatnych i ogólnodostępnych baz danych, o ile </w:t>
      </w:r>
      <w:r w:rsidR="00DB2ADE">
        <w:rPr>
          <w:rFonts w:ascii="Calibri" w:hAnsi="Calibri" w:cs="Calibri"/>
          <w:i/>
          <w:iCs/>
          <w:sz w:val="18"/>
          <w:szCs w:val="18"/>
        </w:rPr>
        <w:t>W</w:t>
      </w:r>
      <w:r>
        <w:rPr>
          <w:rFonts w:ascii="Calibri" w:hAnsi="Calibri" w:cs="Calibri"/>
          <w:i/>
          <w:iCs/>
          <w:sz w:val="18"/>
          <w:szCs w:val="18"/>
        </w:rPr>
        <w:t xml:space="preserve">ykonawca wskazał dane umożliwiające dostęp do tych dokumentów. Jeżeli </w:t>
      </w:r>
      <w:r w:rsidR="00DB2ADE">
        <w:rPr>
          <w:rFonts w:ascii="Calibri" w:hAnsi="Calibri" w:cs="Calibri"/>
          <w:i/>
          <w:iCs/>
          <w:sz w:val="18"/>
          <w:szCs w:val="18"/>
        </w:rPr>
        <w:br/>
      </w:r>
      <w:r>
        <w:rPr>
          <w:rFonts w:ascii="Calibri" w:hAnsi="Calibri" w:cs="Calibri"/>
          <w:i/>
          <w:iCs/>
          <w:sz w:val="18"/>
          <w:szCs w:val="18"/>
        </w:rPr>
        <w:t xml:space="preserve">w imieniu </w:t>
      </w:r>
      <w:r w:rsidR="00DB2ADE">
        <w:rPr>
          <w:rFonts w:ascii="Calibri" w:hAnsi="Calibri" w:cs="Calibri"/>
          <w:i/>
          <w:iCs/>
          <w:sz w:val="18"/>
          <w:szCs w:val="18"/>
        </w:rPr>
        <w:t>W</w:t>
      </w:r>
      <w:r>
        <w:rPr>
          <w:rFonts w:ascii="Calibri" w:hAnsi="Calibri" w:cs="Calibri"/>
          <w:i/>
          <w:iCs/>
          <w:sz w:val="18"/>
          <w:szCs w:val="18"/>
        </w:rPr>
        <w:t>ykonawcy działa osoba, której umocowanie do jego reprezentowania nie wynika z dokumentów, o których mowa</w:t>
      </w:r>
      <w:r w:rsidR="00CC76DE">
        <w:rPr>
          <w:rFonts w:ascii="Calibri" w:hAnsi="Calibri" w:cs="Calibri"/>
          <w:i/>
          <w:iCs/>
          <w:sz w:val="18"/>
          <w:szCs w:val="18"/>
        </w:rPr>
        <w:br/>
      </w:r>
      <w:r>
        <w:rPr>
          <w:rFonts w:ascii="Calibri" w:hAnsi="Calibri" w:cs="Calibri"/>
          <w:i/>
          <w:iCs/>
          <w:sz w:val="18"/>
          <w:szCs w:val="18"/>
        </w:rPr>
        <w:t xml:space="preserve"> w </w:t>
      </w:r>
      <w:r w:rsidRPr="00CC76DE">
        <w:rPr>
          <w:rFonts w:ascii="Calibri" w:hAnsi="Calibri" w:cs="Calibri"/>
          <w:i/>
          <w:iCs/>
          <w:sz w:val="18"/>
          <w:szCs w:val="18"/>
        </w:rPr>
        <w:t>ust. 1,</w:t>
      </w:r>
      <w:r>
        <w:rPr>
          <w:rFonts w:ascii="Calibri" w:hAnsi="Calibri" w:cs="Calibri"/>
          <w:i/>
          <w:iCs/>
          <w:sz w:val="18"/>
          <w:szCs w:val="18"/>
        </w:rPr>
        <w:t xml:space="preserve"> </w:t>
      </w:r>
      <w:r w:rsidR="00DB2ADE">
        <w:rPr>
          <w:rFonts w:ascii="Calibri" w:hAnsi="Calibri" w:cs="Calibri"/>
          <w:i/>
          <w:iCs/>
          <w:sz w:val="18"/>
          <w:szCs w:val="18"/>
        </w:rPr>
        <w:t>Z</w:t>
      </w:r>
      <w:r>
        <w:rPr>
          <w:rFonts w:ascii="Calibri" w:hAnsi="Calibri" w:cs="Calibri"/>
          <w:i/>
          <w:iCs/>
          <w:sz w:val="18"/>
          <w:szCs w:val="18"/>
        </w:rPr>
        <w:t xml:space="preserve">amawiający może żądać od </w:t>
      </w:r>
      <w:r w:rsidR="00DB2ADE">
        <w:rPr>
          <w:rFonts w:ascii="Calibri" w:hAnsi="Calibri" w:cs="Calibri"/>
          <w:i/>
          <w:iCs/>
          <w:sz w:val="18"/>
          <w:szCs w:val="18"/>
        </w:rPr>
        <w:t>W</w:t>
      </w:r>
      <w:r>
        <w:rPr>
          <w:rFonts w:ascii="Calibri" w:hAnsi="Calibri" w:cs="Calibri"/>
          <w:i/>
          <w:iCs/>
          <w:sz w:val="18"/>
          <w:szCs w:val="18"/>
        </w:rPr>
        <w:t xml:space="preserve">ykonawcy pełnomocnictwa lub innego dokumentu potwierdzającego umocowanie do reprezentowania </w:t>
      </w:r>
      <w:r w:rsidR="00DB2ADE">
        <w:rPr>
          <w:rFonts w:ascii="Calibri" w:hAnsi="Calibri" w:cs="Calibri"/>
          <w:i/>
          <w:iCs/>
          <w:sz w:val="18"/>
          <w:szCs w:val="18"/>
        </w:rPr>
        <w:t>W</w:t>
      </w:r>
      <w:r>
        <w:rPr>
          <w:rFonts w:ascii="Calibri" w:hAnsi="Calibri" w:cs="Calibri"/>
          <w:i/>
          <w:iCs/>
          <w:sz w:val="18"/>
          <w:szCs w:val="18"/>
        </w:rPr>
        <w:t>ykonawcy. Ww</w:t>
      </w:r>
      <w:r w:rsidR="00816B26">
        <w:rPr>
          <w:rFonts w:ascii="Calibri" w:hAnsi="Calibri" w:cs="Calibri"/>
          <w:i/>
          <w:iCs/>
          <w:sz w:val="18"/>
          <w:szCs w:val="18"/>
        </w:rPr>
        <w:t>.</w:t>
      </w:r>
      <w:r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</w:t>
      </w:r>
      <w:r w:rsidR="00DB2ADE">
        <w:rPr>
          <w:rFonts w:ascii="Calibri" w:hAnsi="Calibri" w:cs="Calibri"/>
          <w:i/>
          <w:iCs/>
          <w:sz w:val="18"/>
          <w:szCs w:val="18"/>
        </w:rPr>
        <w:t>W</w:t>
      </w:r>
      <w:r>
        <w:rPr>
          <w:rFonts w:ascii="Calibri" w:hAnsi="Calibri" w:cs="Calibri"/>
          <w:i/>
          <w:iCs/>
          <w:sz w:val="18"/>
          <w:szCs w:val="18"/>
        </w:rPr>
        <w:t>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BFFAE" w14:textId="0CC7D3AF" w:rsidR="006F7108" w:rsidRDefault="00265357" w:rsidP="006F7108">
    <w:pPr>
      <w:pStyle w:val="Nagwek"/>
      <w:tabs>
        <w:tab w:val="clear" w:pos="9072"/>
        <w:tab w:val="right" w:pos="9781"/>
      </w:tabs>
    </w:pPr>
    <w:r>
      <w:rPr>
        <w:noProof/>
      </w:rPr>
      <w:drawing>
        <wp:inline distT="0" distB="0" distL="0" distR="0" wp14:anchorId="5267F36F" wp14:editId="09D326DD">
          <wp:extent cx="6120765" cy="657137"/>
          <wp:effectExtent l="0" t="0" r="0" b="0"/>
          <wp:docPr id="7264062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57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AC8FAE" w14:textId="749BE617" w:rsidR="006F7108" w:rsidRPr="006F7108" w:rsidRDefault="006F7108" w:rsidP="006F7108">
    <w:pPr>
      <w:pStyle w:val="Nagwek"/>
      <w:rPr>
        <w:rFonts w:asciiTheme="minorHAnsi" w:hAnsiTheme="minorHAnsi" w:cstheme="minorHAnsi"/>
        <w:sz w:val="22"/>
        <w:szCs w:val="22"/>
      </w:rPr>
    </w:pPr>
    <w:r>
      <w:tab/>
    </w:r>
    <w:r w:rsidRPr="006F7108">
      <w:rPr>
        <w:rFonts w:asciiTheme="minorHAnsi" w:hAnsiTheme="minorHAnsi" w:cstheme="minorHAnsi"/>
        <w:sz w:val="22"/>
        <w:szCs w:val="22"/>
      </w:rPr>
      <w:t xml:space="preserve">                                                                                                                        </w:t>
    </w:r>
    <w:r w:rsidR="007E1B7C">
      <w:rPr>
        <w:rFonts w:asciiTheme="minorHAnsi" w:hAnsiTheme="minorHAnsi" w:cstheme="minorHAnsi"/>
        <w:sz w:val="22"/>
        <w:szCs w:val="22"/>
      </w:rPr>
      <w:t xml:space="preserve">    </w:t>
    </w:r>
    <w:r w:rsidRPr="006F7108">
      <w:rPr>
        <w:rFonts w:asciiTheme="minorHAnsi" w:hAnsiTheme="minorHAnsi" w:cstheme="minorHAnsi"/>
        <w:sz w:val="22"/>
        <w:szCs w:val="22"/>
      </w:rPr>
      <w:t xml:space="preserve">Załącznik nr </w:t>
    </w:r>
    <w:r w:rsidR="00C27AE0">
      <w:rPr>
        <w:rFonts w:asciiTheme="minorHAnsi" w:hAnsiTheme="minorHAnsi" w:cstheme="minorHAnsi"/>
        <w:sz w:val="22"/>
        <w:szCs w:val="22"/>
      </w:rPr>
      <w:t xml:space="preserve">4 </w:t>
    </w:r>
    <w:r w:rsidRPr="006F7108">
      <w:rPr>
        <w:rFonts w:asciiTheme="minorHAnsi" w:hAnsiTheme="minorHAnsi" w:cstheme="minorHAnsi"/>
        <w:sz w:val="22"/>
        <w:szCs w:val="22"/>
      </w:rPr>
      <w:t xml:space="preserve">do SWZ. </w:t>
    </w:r>
  </w:p>
  <w:p w14:paraId="0C10B50B" w14:textId="7FE126B5" w:rsidR="006F7108" w:rsidRPr="006F7108" w:rsidRDefault="00265357" w:rsidP="00265357">
    <w:pPr>
      <w:pStyle w:val="Nagwek"/>
      <w:pBdr>
        <w:bottom w:val="single" w:sz="4" w:space="9" w:color="auto"/>
      </w:pBdr>
      <w:jc w:val="center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 xml:space="preserve">                                                                                                                                  </w:t>
    </w:r>
    <w:r w:rsidR="006F7108" w:rsidRPr="00474D3C">
      <w:rPr>
        <w:rFonts w:asciiTheme="minorHAnsi" w:hAnsiTheme="minorHAnsi" w:cstheme="minorHAnsi"/>
        <w:sz w:val="22"/>
        <w:szCs w:val="22"/>
      </w:rPr>
      <w:t xml:space="preserve">Nr postępowania: </w:t>
    </w:r>
    <w:r w:rsidRPr="00474D3C">
      <w:rPr>
        <w:rFonts w:asciiTheme="minorHAnsi" w:hAnsiTheme="minorHAnsi" w:cstheme="minorHAnsi"/>
        <w:sz w:val="22"/>
        <w:szCs w:val="22"/>
      </w:rPr>
      <w:t>BOS/</w:t>
    </w:r>
    <w:r w:rsidR="00474D3C">
      <w:rPr>
        <w:rFonts w:asciiTheme="minorHAnsi" w:hAnsiTheme="minorHAnsi" w:cstheme="minorHAnsi"/>
        <w:sz w:val="22"/>
        <w:szCs w:val="22"/>
      </w:rPr>
      <w:t>43</w:t>
    </w:r>
    <w:r w:rsidRPr="00474D3C">
      <w:rPr>
        <w:rFonts w:asciiTheme="minorHAnsi" w:hAnsiTheme="minorHAnsi" w:cstheme="minorHAnsi"/>
        <w:sz w:val="22"/>
        <w:szCs w:val="22"/>
      </w:rPr>
      <w:t>/NZ/2</w:t>
    </w:r>
    <w:r w:rsidR="007E1B7C" w:rsidRPr="00474D3C">
      <w:rPr>
        <w:rFonts w:asciiTheme="minorHAnsi" w:hAnsiTheme="minorHAnsi" w:cstheme="minorHAnsi"/>
        <w:sz w:val="22"/>
        <w:szCs w:val="22"/>
      </w:rPr>
      <w:t>5</w:t>
    </w:r>
  </w:p>
  <w:p w14:paraId="1D4AB4FF" w14:textId="33AAB2D9" w:rsidR="003B0509" w:rsidRPr="006F7108" w:rsidRDefault="003B0509" w:rsidP="006F71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FFFFFFF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"/>
      <w:lvlJc w:val="left"/>
      <w:pPr>
        <w:tabs>
          <w:tab w:val="num" w:pos="0"/>
        </w:tabs>
        <w:ind w:left="1428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12A570CA"/>
    <w:multiLevelType w:val="multilevel"/>
    <w:tmpl w:val="9806C1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19A3B25"/>
    <w:multiLevelType w:val="hybridMultilevel"/>
    <w:tmpl w:val="33EA00CA"/>
    <w:lvl w:ilvl="0" w:tplc="76D6530E">
      <w:start w:val="1"/>
      <w:numFmt w:val="bullet"/>
      <w:lvlText w:val=""/>
      <w:lvlJc w:val="left"/>
      <w:pPr>
        <w:ind w:left="2138" w:hanging="360"/>
      </w:pPr>
      <w:rPr>
        <w:rFonts w:ascii="Century" w:hAnsi="Century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22F96973"/>
    <w:multiLevelType w:val="hybridMultilevel"/>
    <w:tmpl w:val="5C3CC3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E15675"/>
    <w:multiLevelType w:val="multilevel"/>
    <w:tmpl w:val="298A06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36F64FA"/>
    <w:multiLevelType w:val="multilevel"/>
    <w:tmpl w:val="11ECD0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B0D7311"/>
    <w:multiLevelType w:val="multilevel"/>
    <w:tmpl w:val="2834CFFC"/>
    <w:lvl w:ilvl="0">
      <w:start w:val="1"/>
      <w:numFmt w:val="bullet"/>
      <w:lvlText w:val="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931741831">
    <w:abstractNumId w:val="6"/>
  </w:num>
  <w:num w:numId="2" w16cid:durableId="367336924">
    <w:abstractNumId w:val="7"/>
  </w:num>
  <w:num w:numId="3" w16cid:durableId="1397052100">
    <w:abstractNumId w:val="5"/>
  </w:num>
  <w:num w:numId="4" w16cid:durableId="902762949">
    <w:abstractNumId w:val="1"/>
  </w:num>
  <w:num w:numId="5" w16cid:durableId="10569281">
    <w:abstractNumId w:val="2"/>
  </w:num>
  <w:num w:numId="6" w16cid:durableId="183596431">
    <w:abstractNumId w:val="0"/>
  </w:num>
  <w:num w:numId="7" w16cid:durableId="722681365">
    <w:abstractNumId w:val="3"/>
  </w:num>
  <w:num w:numId="8" w16cid:durableId="15171178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509"/>
    <w:rsid w:val="00003333"/>
    <w:rsid w:val="000554DC"/>
    <w:rsid w:val="00057A0C"/>
    <w:rsid w:val="00076E0A"/>
    <w:rsid w:val="00083DBE"/>
    <w:rsid w:val="00091068"/>
    <w:rsid w:val="000D5E82"/>
    <w:rsid w:val="001218FE"/>
    <w:rsid w:val="00122EEA"/>
    <w:rsid w:val="001450A8"/>
    <w:rsid w:val="00176DBD"/>
    <w:rsid w:val="00176EA4"/>
    <w:rsid w:val="00182958"/>
    <w:rsid w:val="001A2A12"/>
    <w:rsid w:val="001F15A1"/>
    <w:rsid w:val="002229C3"/>
    <w:rsid w:val="00247A87"/>
    <w:rsid w:val="002563BF"/>
    <w:rsid w:val="00265357"/>
    <w:rsid w:val="00284C42"/>
    <w:rsid w:val="002E2F64"/>
    <w:rsid w:val="002E3473"/>
    <w:rsid w:val="002F23C3"/>
    <w:rsid w:val="003146CE"/>
    <w:rsid w:val="00340A54"/>
    <w:rsid w:val="0034785F"/>
    <w:rsid w:val="0035792E"/>
    <w:rsid w:val="003B0509"/>
    <w:rsid w:val="004707F4"/>
    <w:rsid w:val="00474D3C"/>
    <w:rsid w:val="004764A0"/>
    <w:rsid w:val="00495113"/>
    <w:rsid w:val="004A6CD6"/>
    <w:rsid w:val="004C341D"/>
    <w:rsid w:val="004C5A63"/>
    <w:rsid w:val="00541E32"/>
    <w:rsid w:val="0056107A"/>
    <w:rsid w:val="005B791F"/>
    <w:rsid w:val="005C7A61"/>
    <w:rsid w:val="006603BF"/>
    <w:rsid w:val="0068396C"/>
    <w:rsid w:val="00684EF5"/>
    <w:rsid w:val="006C7720"/>
    <w:rsid w:val="006D1308"/>
    <w:rsid w:val="006E70B5"/>
    <w:rsid w:val="006F7108"/>
    <w:rsid w:val="00747FD0"/>
    <w:rsid w:val="007D2855"/>
    <w:rsid w:val="007E1B7C"/>
    <w:rsid w:val="007F778B"/>
    <w:rsid w:val="00816B26"/>
    <w:rsid w:val="0083483E"/>
    <w:rsid w:val="00891800"/>
    <w:rsid w:val="008B3B9D"/>
    <w:rsid w:val="008B6093"/>
    <w:rsid w:val="008B76AA"/>
    <w:rsid w:val="008E2F1E"/>
    <w:rsid w:val="008E4528"/>
    <w:rsid w:val="008E5DC2"/>
    <w:rsid w:val="00915A55"/>
    <w:rsid w:val="00985489"/>
    <w:rsid w:val="00997EC1"/>
    <w:rsid w:val="009A50AB"/>
    <w:rsid w:val="009C210C"/>
    <w:rsid w:val="00A179A3"/>
    <w:rsid w:val="00A25650"/>
    <w:rsid w:val="00A3601F"/>
    <w:rsid w:val="00A443E4"/>
    <w:rsid w:val="00A57C43"/>
    <w:rsid w:val="00A81B3F"/>
    <w:rsid w:val="00AA3818"/>
    <w:rsid w:val="00AD1D0A"/>
    <w:rsid w:val="00AF1282"/>
    <w:rsid w:val="00AF21DB"/>
    <w:rsid w:val="00AF4847"/>
    <w:rsid w:val="00B025A2"/>
    <w:rsid w:val="00B7337E"/>
    <w:rsid w:val="00B92617"/>
    <w:rsid w:val="00BB0872"/>
    <w:rsid w:val="00BC0E2A"/>
    <w:rsid w:val="00BC1685"/>
    <w:rsid w:val="00BC3DE3"/>
    <w:rsid w:val="00BD0C37"/>
    <w:rsid w:val="00BD5745"/>
    <w:rsid w:val="00BE079F"/>
    <w:rsid w:val="00BE458C"/>
    <w:rsid w:val="00C1094F"/>
    <w:rsid w:val="00C2203A"/>
    <w:rsid w:val="00C27AE0"/>
    <w:rsid w:val="00C35877"/>
    <w:rsid w:val="00C35DBD"/>
    <w:rsid w:val="00C83696"/>
    <w:rsid w:val="00C93A66"/>
    <w:rsid w:val="00CC76DE"/>
    <w:rsid w:val="00CF21A3"/>
    <w:rsid w:val="00D50E1F"/>
    <w:rsid w:val="00D55EB5"/>
    <w:rsid w:val="00D77DF2"/>
    <w:rsid w:val="00D834A7"/>
    <w:rsid w:val="00D91889"/>
    <w:rsid w:val="00DB2ADE"/>
    <w:rsid w:val="00DB37AC"/>
    <w:rsid w:val="00DF0829"/>
    <w:rsid w:val="00E05799"/>
    <w:rsid w:val="00E5385B"/>
    <w:rsid w:val="00E6172B"/>
    <w:rsid w:val="00EB78B8"/>
    <w:rsid w:val="00ED0303"/>
    <w:rsid w:val="00F062DA"/>
    <w:rsid w:val="00FE4FAC"/>
    <w:rsid w:val="00FF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EEBB34"/>
  <w15:docId w15:val="{E332B82E-821B-1442-A8E7-264C475A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nakiprzypiswdolnych">
    <w:name w:val="Znaki przypisów dolnych"/>
    <w:uiPriority w:val="99"/>
    <w:qFormat/>
    <w:rsid w:val="00881165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5F9"/>
    <w:rPr>
      <w:rFonts w:ascii="Times New Roman" w:eastAsia="Times New Roman" w:hAnsi="Times New Roman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B35F9"/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uiPriority w:val="99"/>
    <w:unhideWhenUsed/>
    <w:rsid w:val="00F52E72"/>
    <w:rPr>
      <w:color w:val="0563C1"/>
      <w:u w:val="single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68396C"/>
    <w:rPr>
      <w:rFonts w:ascii="Calibri" w:eastAsia="Calibri" w:hAnsi="Calibri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rsid w:val="0068396C"/>
    <w:rPr>
      <w:rFonts w:cs="Times New Roman"/>
      <w:sz w:val="16"/>
    </w:rPr>
  </w:style>
  <w:style w:type="paragraph" w:styleId="Listapunktowana">
    <w:name w:val="List Bullet"/>
    <w:basedOn w:val="Normalny"/>
    <w:autoRedefine/>
    <w:uiPriority w:val="99"/>
    <w:rsid w:val="0068396C"/>
    <w:pPr>
      <w:numPr>
        <w:numId w:val="6"/>
      </w:numPr>
      <w:tabs>
        <w:tab w:val="clear" w:pos="360"/>
        <w:tab w:val="num" w:pos="926"/>
      </w:tabs>
      <w:suppressAutoHyphens w:val="0"/>
    </w:pPr>
    <w:rPr>
      <w:rFonts w:eastAsiaTheme="minorEastAsia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18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18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7E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7EC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pple-converted-space">
    <w:name w:val="apple-converted-space"/>
    <w:basedOn w:val="Domylnaczcionkaakapitu"/>
    <w:rsid w:val="00D77DF2"/>
  </w:style>
  <w:style w:type="paragraph" w:customStyle="1" w:styleId="Default">
    <w:name w:val="Default"/>
    <w:rsid w:val="00AA3818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14:ligatures w14:val="standardContextual"/>
    </w:rPr>
  </w:style>
  <w:style w:type="paragraph" w:customStyle="1" w:styleId="Standard">
    <w:name w:val="Standard"/>
    <w:rsid w:val="00CC76DE"/>
    <w:pPr>
      <w:textAlignment w:val="baseline"/>
    </w:pPr>
    <w:rPr>
      <w:rFonts w:ascii="Liberation Serif" w:eastAsia="SimSun" w:hAnsi="Liberation Serif" w:cs="Mangal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5F6A107-EA48-4FB0-9C38-3355560DA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735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5135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Matlak</dc:creator>
  <cp:keywords/>
  <dc:description/>
  <cp:lastModifiedBy>Magdalena Matlak</cp:lastModifiedBy>
  <cp:revision>11</cp:revision>
  <dcterms:created xsi:type="dcterms:W3CDTF">2025-01-15T12:53:00Z</dcterms:created>
  <dcterms:modified xsi:type="dcterms:W3CDTF">2025-04-25T08:29:00Z</dcterms:modified>
  <cp:category/>
  <dc:language>pl-PL</dc:language>
</cp:coreProperties>
</file>